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E0F7" w14:textId="77777777" w:rsidR="00A37430" w:rsidRDefault="00A37430" w:rsidP="00193827">
      <w:pPr>
        <w:jc w:val="both"/>
      </w:pPr>
    </w:p>
    <w:p w14:paraId="103C431E" w14:textId="77777777" w:rsidR="00A37430" w:rsidRDefault="00A37430" w:rsidP="00193827">
      <w:pPr>
        <w:jc w:val="both"/>
      </w:pPr>
    </w:p>
    <w:p w14:paraId="72E79223" w14:textId="77777777" w:rsidR="00A37430" w:rsidRDefault="00A37430" w:rsidP="00193827">
      <w:pPr>
        <w:jc w:val="both"/>
      </w:pPr>
    </w:p>
    <w:p w14:paraId="38DE4A6B" w14:textId="77777777" w:rsidR="00A37430" w:rsidRDefault="00A37430" w:rsidP="00193827">
      <w:pPr>
        <w:jc w:val="both"/>
        <w:rPr>
          <w:b/>
        </w:rPr>
      </w:pPr>
    </w:p>
    <w:p w14:paraId="42D9AE88" w14:textId="77777777" w:rsidR="00CD45EC" w:rsidRPr="00CD45EC" w:rsidRDefault="00000000" w:rsidP="00193827">
      <w:pPr>
        <w:jc w:val="both"/>
      </w:pPr>
      <w:r>
        <w:t>Mr H S Thompson and Mrs C J Thompson</w:t>
      </w:r>
    </w:p>
    <w:p w14:paraId="34097212" w14:textId="77777777" w:rsidR="00CD45EC" w:rsidRPr="00CD45EC" w:rsidRDefault="00000000" w:rsidP="00193827">
      <w:pPr>
        <w:jc w:val="both"/>
      </w:pPr>
      <w:r>
        <w:t>11/1 Douglas Crescent</w:t>
      </w:r>
    </w:p>
    <w:p w14:paraId="6969EE22" w14:textId="77777777" w:rsidR="00A77B3E" w:rsidRDefault="00000000" w:rsidP="00193827">
      <w:pPr>
        <w:jc w:val="both"/>
      </w:pPr>
      <w:r>
        <w:t>Edinburgh</w:t>
      </w:r>
    </w:p>
    <w:p w14:paraId="1FE18723" w14:textId="77777777" w:rsidR="00A77B3E" w:rsidRDefault="00000000" w:rsidP="00193827">
      <w:pPr>
        <w:jc w:val="both"/>
      </w:pPr>
      <w:r>
        <w:t>Lothian</w:t>
      </w:r>
    </w:p>
    <w:p w14:paraId="2A0A1C10" w14:textId="77777777" w:rsidR="00A77B3E" w:rsidRDefault="00000000" w:rsidP="00193827">
      <w:pPr>
        <w:jc w:val="both"/>
      </w:pPr>
      <w:r>
        <w:t>EH12 5BB</w:t>
      </w:r>
    </w:p>
    <w:p w14:paraId="60E35D30" w14:textId="77777777" w:rsidR="00CD45EC" w:rsidRPr="00CD45EC" w:rsidRDefault="00CD45EC" w:rsidP="00193827">
      <w:pPr>
        <w:jc w:val="both"/>
      </w:pPr>
    </w:p>
    <w:p w14:paraId="0D7AF04E" w14:textId="77777777" w:rsidR="00CD45EC" w:rsidRPr="00CD45EC" w:rsidRDefault="00CD45EC" w:rsidP="00193827">
      <w:pPr>
        <w:jc w:val="both"/>
        <w:rPr>
          <w:b/>
          <w:u w:val="single"/>
        </w:rPr>
      </w:pPr>
    </w:p>
    <w:p w14:paraId="40618919" w14:textId="77777777" w:rsidR="00DB7B61" w:rsidRPr="00A50840" w:rsidRDefault="00000000" w:rsidP="00FD283E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Our Ref: KARST//T7398/1</w:t>
      </w:r>
    </w:p>
    <w:p w14:paraId="78D556BA" w14:textId="77777777" w:rsidR="00DB7B61" w:rsidRPr="00A50840" w:rsidRDefault="00000000" w:rsidP="00FD283E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23rd June 2025</w:t>
      </w:r>
    </w:p>
    <w:p w14:paraId="2B6D04D3" w14:textId="77777777" w:rsidR="00CD45EC" w:rsidRPr="00CD45EC" w:rsidRDefault="00CD45EC" w:rsidP="00193827">
      <w:pPr>
        <w:jc w:val="both"/>
        <w:rPr>
          <w:b/>
        </w:rPr>
      </w:pPr>
    </w:p>
    <w:p w14:paraId="105ED1D2" w14:textId="77777777" w:rsidR="00CD45EC" w:rsidRPr="00CD45EC" w:rsidRDefault="00CD45EC" w:rsidP="00193827">
      <w:pPr>
        <w:jc w:val="both"/>
        <w:rPr>
          <w:b/>
          <w:u w:val="single"/>
        </w:rPr>
      </w:pPr>
    </w:p>
    <w:p w14:paraId="20A41D7D" w14:textId="77777777" w:rsidR="00CD45EC" w:rsidRPr="00CD45EC" w:rsidRDefault="00000000" w:rsidP="00193827">
      <w:pPr>
        <w:jc w:val="both"/>
        <w:rPr>
          <w:b/>
        </w:rPr>
      </w:pPr>
      <w:r w:rsidRPr="00CD45EC">
        <w:rPr>
          <w:b/>
        </w:rPr>
        <w:t xml:space="preserve">RE: </w:t>
      </w:r>
      <w:r w:rsidRPr="00CD45EC">
        <w:rPr>
          <w:b/>
        </w:rPr>
        <w:tab/>
        <w:t>Engagement Letter</w:t>
      </w:r>
    </w:p>
    <w:p w14:paraId="530C00BA" w14:textId="77777777" w:rsidR="00CD45EC" w:rsidRPr="00CD45EC" w:rsidRDefault="00000000" w:rsidP="00193827">
      <w:pPr>
        <w:jc w:val="both"/>
        <w:rPr>
          <w:b/>
        </w:rPr>
      </w:pPr>
      <w:r w:rsidRPr="00CD45EC">
        <w:tab/>
      </w:r>
      <w:r w:rsidR="00A77B3E">
        <w:rPr>
          <w:b/>
        </w:rPr>
        <w:t>Purchase of 4 Chichester House, 12 St Andrews Road, Cambridge CB4 1DL</w:t>
      </w:r>
    </w:p>
    <w:p w14:paraId="0E84C1E1" w14:textId="77777777" w:rsidR="00CD45EC" w:rsidRDefault="00CD45EC" w:rsidP="00193827">
      <w:pPr>
        <w:jc w:val="both"/>
      </w:pPr>
    </w:p>
    <w:p w14:paraId="160E9435" w14:textId="77777777" w:rsidR="00CD45EC" w:rsidRDefault="00CD45EC" w:rsidP="00193827">
      <w:pPr>
        <w:jc w:val="both"/>
      </w:pPr>
    </w:p>
    <w:p w14:paraId="485862F6" w14:textId="77777777" w:rsidR="00A37430" w:rsidRDefault="00000000" w:rsidP="00193827">
      <w:pPr>
        <w:jc w:val="both"/>
      </w:pPr>
      <w:r>
        <w:t>Thank you for your recent instructions. This Engagement Letter together with the enclosed</w:t>
      </w:r>
      <w:r>
        <w:rPr>
          <w:spacing w:val="1"/>
        </w:rPr>
        <w:t xml:space="preserve"> </w:t>
      </w:r>
      <w:r>
        <w:t>Terms and Conditions set out the basis upon which we will act for you.</w:t>
      </w:r>
      <w:r>
        <w:rPr>
          <w:spacing w:val="61"/>
        </w:rPr>
        <w:t xml:space="preserve"> </w:t>
      </w:r>
      <w:r>
        <w:t>Please make sure</w:t>
      </w:r>
      <w:r>
        <w:rPr>
          <w:spacing w:val="1"/>
        </w:rPr>
        <w:t xml:space="preserve"> </w:t>
      </w:r>
      <w:r>
        <w:t>you read and understand these documents before signing and returning one copy of this</w:t>
      </w:r>
      <w:r>
        <w:rPr>
          <w:spacing w:val="1"/>
        </w:rPr>
        <w:t xml:space="preserve"> </w:t>
      </w:r>
      <w:r>
        <w:t>letter together with one copy of our terms and conditions as confirmation of your instructions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 to act.</w:t>
      </w:r>
    </w:p>
    <w:p w14:paraId="01D94991" w14:textId="77777777" w:rsidR="00A37430" w:rsidRDefault="00A37430" w:rsidP="00193827">
      <w:pPr>
        <w:jc w:val="both"/>
      </w:pPr>
    </w:p>
    <w:p w14:paraId="07E7FD1F" w14:textId="77777777" w:rsidR="00A37430" w:rsidRDefault="00000000" w:rsidP="00193827">
      <w:pPr>
        <w:jc w:val="both"/>
        <w:rPr>
          <w:b/>
        </w:rPr>
      </w:pPr>
      <w:bookmarkStart w:id="0" w:name="Scope_of_our_work"/>
      <w:bookmarkEnd w:id="0"/>
      <w:r>
        <w:rPr>
          <w:b/>
          <w:u w:val="single"/>
        </w:rPr>
        <w:t>Scope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our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work</w:t>
      </w:r>
    </w:p>
    <w:p w14:paraId="69E63FA4" w14:textId="77777777" w:rsidR="00A37430" w:rsidRDefault="00A37430" w:rsidP="00193827">
      <w:pPr>
        <w:jc w:val="both"/>
        <w:rPr>
          <w:b/>
          <w:sz w:val="15"/>
        </w:rPr>
      </w:pPr>
    </w:p>
    <w:p w14:paraId="41245BF2" w14:textId="77777777" w:rsidR="00A37430" w:rsidRPr="0035159B" w:rsidRDefault="00000000" w:rsidP="00193827">
      <w:pPr>
        <w:jc w:val="both"/>
      </w:pPr>
      <w:r w:rsidRPr="0035159B">
        <w:t>You have instructed us to act on your behalf in your</w:t>
      </w:r>
      <w:r w:rsidRPr="0035159B">
        <w:rPr>
          <w:spacing w:val="1"/>
        </w:rPr>
        <w:t xml:space="preserve"> </w:t>
      </w:r>
      <w:r w:rsidRPr="0035159B">
        <w:t>proposed purchase of the above property at a price of £350,000 and to act for you and your lender regarding the</w:t>
      </w:r>
      <w:r w:rsidRPr="0035159B">
        <w:rPr>
          <w:spacing w:val="-59"/>
        </w:rPr>
        <w:t xml:space="preserve"> </w:t>
      </w:r>
      <w:r w:rsidRPr="0035159B">
        <w:t>mortgage</w:t>
      </w:r>
      <w:r w:rsidRPr="0035159B">
        <w:rPr>
          <w:spacing w:val="-2"/>
        </w:rPr>
        <w:t xml:space="preserve"> </w:t>
      </w:r>
      <w:r w:rsidRPr="0035159B">
        <w:t>you are arranging.</w:t>
      </w:r>
    </w:p>
    <w:p w14:paraId="2AE83A9E" w14:textId="77777777" w:rsidR="008401D2" w:rsidRDefault="008401D2" w:rsidP="00193827">
      <w:pPr>
        <w:jc w:val="both"/>
        <w:rPr>
          <w:i/>
        </w:rPr>
      </w:pPr>
    </w:p>
    <w:p w14:paraId="2A1D81DD" w14:textId="77777777" w:rsidR="00A37430" w:rsidRDefault="00000000" w:rsidP="00193827">
      <w:pPr>
        <w:jc w:val="both"/>
        <w:rPr>
          <w:b/>
        </w:rPr>
      </w:pPr>
      <w:bookmarkStart w:id="1" w:name="Responsibility_for_the_work"/>
      <w:bookmarkEnd w:id="1"/>
      <w:r>
        <w:rPr>
          <w:b/>
          <w:u w:val="single"/>
        </w:rPr>
        <w:t>Responsibility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the work</w:t>
      </w:r>
    </w:p>
    <w:p w14:paraId="490BB32E" w14:textId="77777777" w:rsidR="00A37430" w:rsidRDefault="00A37430" w:rsidP="00193827">
      <w:pPr>
        <w:jc w:val="both"/>
        <w:rPr>
          <w:b/>
          <w:sz w:val="13"/>
        </w:rPr>
      </w:pPr>
    </w:p>
    <w:p w14:paraId="60E5D8E1" w14:textId="77777777" w:rsidR="00A37430" w:rsidRDefault="00000000" w:rsidP="00193827">
      <w:pPr>
        <w:jc w:val="both"/>
      </w:pPr>
      <w:bookmarkStart w:id="2" w:name="I_am_a_Conveyancing_Executive_and_will_b"/>
      <w:bookmarkEnd w:id="2"/>
      <w:r>
        <w:t xml:space="preserve">I am a </w:t>
      </w:r>
      <w:r w:rsidR="00A77B3E">
        <w:t>Consultant Residential Property Solicitor</w:t>
      </w:r>
      <w:r w:rsidR="0098068C">
        <w:t xml:space="preserve"> </w:t>
      </w:r>
      <w:r>
        <w:t>and will be responsible for this work. I will carry out most of</w:t>
      </w:r>
      <w:r>
        <w:rPr>
          <w:spacing w:val="1"/>
        </w:rPr>
        <w:t xml:space="preserve"> </w:t>
      </w:r>
      <w:r>
        <w:t>the work on this matter personally. I shall therefore be your primary contact on a day-to-day</w:t>
      </w:r>
      <w:r>
        <w:rPr>
          <w:spacing w:val="1"/>
        </w:rPr>
        <w:t xml:space="preserve"> </w:t>
      </w:r>
      <w:r>
        <w:t>basis. I shall be assisted by the administration team at</w:t>
      </w:r>
      <w:r>
        <w:rPr>
          <w:spacing w:val="61"/>
        </w:rPr>
        <w:t xml:space="preserve"> </w:t>
      </w:r>
      <w:r>
        <w:t>Setfords Law Ltd and may be</w:t>
      </w:r>
      <w:r>
        <w:rPr>
          <w:spacing w:val="1"/>
        </w:rPr>
        <w:t xml:space="preserve"> </w:t>
      </w:r>
      <w:r>
        <w:t>assisted by other solicitors and fee-earners from time to time. Victoria Mellon is</w:t>
      </w:r>
      <w:r>
        <w:rPr>
          <w:spacing w:val="-1"/>
        </w:rPr>
        <w:t xml:space="preserve"> </w:t>
      </w:r>
      <w:r>
        <w:t>ultimately</w:t>
      </w:r>
      <w:r>
        <w:rPr>
          <w:spacing w:val="-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matter and</w:t>
      </w:r>
      <w:r>
        <w:rPr>
          <w:spacing w:val="4"/>
        </w:rPr>
        <w:t xml:space="preserve"> </w:t>
      </w:r>
      <w:r>
        <w:t>oversees this</w:t>
      </w:r>
      <w:r>
        <w:rPr>
          <w:spacing w:val="-1"/>
        </w:rPr>
        <w:t xml:space="preserve"> </w:t>
      </w:r>
      <w:r>
        <w:t>department.</w:t>
      </w:r>
    </w:p>
    <w:p w14:paraId="6CBE2287" w14:textId="77777777" w:rsidR="00747811" w:rsidRDefault="00747811" w:rsidP="00193827">
      <w:pPr>
        <w:jc w:val="both"/>
        <w:rPr>
          <w:sz w:val="16"/>
        </w:rPr>
      </w:pPr>
    </w:p>
    <w:p w14:paraId="553F795F" w14:textId="77777777" w:rsidR="00A37430" w:rsidRDefault="00000000" w:rsidP="00193827">
      <w:pPr>
        <w:jc w:val="both"/>
      </w:pPr>
      <w:r>
        <w:t>Our practice is accredited as part of the Law Society’s Conveyancing Quality Scheme. The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transparency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transactions,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levels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provide better communication and a more efficient process. To achieve </w:t>
      </w:r>
      <w:proofErr w:type="gramStart"/>
      <w:r>
        <w:t>this</w:t>
      </w:r>
      <w:proofErr w:type="gramEnd"/>
      <w:r>
        <w:t xml:space="preserve"> we need your</w:t>
      </w:r>
      <w:r>
        <w:rPr>
          <w:spacing w:val="1"/>
        </w:rPr>
        <w:t xml:space="preserve"> </w:t>
      </w:r>
      <w:r>
        <w:t>authority to enable us to share information with other parties involved in this transaction and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transactions;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this is</w:t>
      </w:r>
      <w:r>
        <w:rPr>
          <w:spacing w:val="-2"/>
        </w:rPr>
        <w:t xml:space="preserve"> </w:t>
      </w:r>
      <w:r>
        <w:t>requested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 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letter.</w:t>
      </w:r>
    </w:p>
    <w:p w14:paraId="7F2013BD" w14:textId="77777777" w:rsidR="00A37430" w:rsidRDefault="00A37430" w:rsidP="00193827">
      <w:pPr>
        <w:jc w:val="both"/>
      </w:pPr>
    </w:p>
    <w:p w14:paraId="0CA23EE3" w14:textId="77777777" w:rsidR="00A37430" w:rsidRDefault="00000000" w:rsidP="00193827">
      <w:pPr>
        <w:jc w:val="both"/>
      </w:pPr>
      <w:r>
        <w:t>Your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-59"/>
        </w:rPr>
        <w:t xml:space="preserve"> </w:t>
      </w:r>
      <w:r>
        <w:t>information to other parties in accordance with the Law Society Conveyancing Protocol. If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proofErr w:type="gramStart"/>
      <w:r>
        <w:t>so</w:t>
      </w:r>
      <w:proofErr w:type="gramEnd"/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us immediately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14:paraId="47533C71" w14:textId="77777777" w:rsidR="00A37430" w:rsidRDefault="00A37430" w:rsidP="00193827">
      <w:pPr>
        <w:jc w:val="both"/>
      </w:pPr>
    </w:p>
    <w:p w14:paraId="5F429ACF" w14:textId="77777777" w:rsidR="00A37430" w:rsidRDefault="00000000" w:rsidP="00193827">
      <w:pPr>
        <w:jc w:val="both"/>
        <w:rPr>
          <w:b/>
        </w:rPr>
      </w:pPr>
      <w:bookmarkStart w:id="3" w:name="Payment_of_Fees/Billing_arrangements"/>
      <w:bookmarkEnd w:id="3"/>
      <w:r>
        <w:rPr>
          <w:b/>
          <w:u w:val="single"/>
        </w:rPr>
        <w:t>Payment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Fees/Billing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arrangements</w:t>
      </w:r>
    </w:p>
    <w:p w14:paraId="1939D649" w14:textId="77777777" w:rsidR="00A37430" w:rsidRDefault="00A37430" w:rsidP="00193827">
      <w:pPr>
        <w:jc w:val="both"/>
        <w:rPr>
          <w:b/>
          <w:sz w:val="13"/>
        </w:rPr>
      </w:pPr>
    </w:p>
    <w:p w14:paraId="5ADE7540" w14:textId="77777777" w:rsidR="00A37430" w:rsidRDefault="00000000" w:rsidP="00193827">
      <w:pPr>
        <w:jc w:val="both"/>
      </w:pPr>
      <w:r>
        <w:t>We will send you a bill and completion statement and will require payment of all required</w:t>
      </w:r>
      <w:r>
        <w:rPr>
          <w:spacing w:val="1"/>
        </w:rPr>
        <w:t xml:space="preserve"> </w:t>
      </w:r>
      <w:r>
        <w:t>funds prior to completion of your matter, which will include not only our fee but also all</w:t>
      </w:r>
      <w:r>
        <w:rPr>
          <w:spacing w:val="1"/>
        </w:rPr>
        <w:t xml:space="preserve"> </w:t>
      </w:r>
      <w:r>
        <w:t>disbursements.</w:t>
      </w:r>
      <w:r>
        <w:rPr>
          <w:spacing w:val="1"/>
        </w:rPr>
        <w:t xml:space="preserve"> </w:t>
      </w:r>
      <w:r>
        <w:t>Failure to pay a balance of funds on time may result in additional charges</w:t>
      </w:r>
      <w:r>
        <w:rPr>
          <w:spacing w:val="1"/>
        </w:rPr>
        <w:t xml:space="preserve"> </w:t>
      </w:r>
      <w:r>
        <w:t>and your work may be suspended.   Payment may be made by cheque or our preferred</w:t>
      </w:r>
      <w:r>
        <w:rPr>
          <w:spacing w:val="1"/>
        </w:rPr>
        <w:t xml:space="preserve"> </w:t>
      </w:r>
      <w:r>
        <w:t>option of sending the funds direct to our Client Account by BACS or CHAPS (details of which</w:t>
      </w:r>
      <w:r>
        <w:rPr>
          <w:spacing w:val="-59"/>
        </w:rPr>
        <w:t xml:space="preserve"> </w:t>
      </w:r>
      <w:r>
        <w:t>are obtainable by contacting us). Please notify us if you intend making an online payment so</w:t>
      </w:r>
      <w:r>
        <w:rPr>
          <w:spacing w:val="1"/>
        </w:rPr>
        <w:t xml:space="preserve"> </w:t>
      </w:r>
      <w:r>
        <w:t>we know when to expect your funds and please quote your file reference on any payment.</w:t>
      </w:r>
      <w:r>
        <w:rPr>
          <w:spacing w:val="1"/>
        </w:rPr>
        <w:t xml:space="preserve"> </w:t>
      </w:r>
      <w:r>
        <w:t>If</w:t>
      </w:r>
      <w:r>
        <w:rPr>
          <w:spacing w:val="-59"/>
        </w:rPr>
        <w:t xml:space="preserve"> </w:t>
      </w:r>
      <w:r>
        <w:t xml:space="preserve">you do send a </w:t>
      </w:r>
      <w:proofErr w:type="gramStart"/>
      <w:r>
        <w:t>cheque</w:t>
      </w:r>
      <w:proofErr w:type="gramEnd"/>
      <w:r>
        <w:t xml:space="preserve"> then this will be required at least 10 days in advance of when the</w:t>
      </w:r>
      <w:r>
        <w:rPr>
          <w:spacing w:val="1"/>
        </w:rPr>
        <w:t xml:space="preserve"> </w:t>
      </w:r>
      <w:r>
        <w:t>sums</w:t>
      </w:r>
      <w:r>
        <w:rPr>
          <w:spacing w:val="-2"/>
        </w:rPr>
        <w:t xml:space="preserve"> </w:t>
      </w:r>
      <w:r>
        <w:t>are required to</w:t>
      </w:r>
      <w:r>
        <w:rPr>
          <w:spacing w:val="-1"/>
        </w:rPr>
        <w:t xml:space="preserve"> </w:t>
      </w:r>
      <w:r>
        <w:t>ensure it has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account.</w:t>
      </w:r>
    </w:p>
    <w:p w14:paraId="23450413" w14:textId="77777777" w:rsidR="00A37430" w:rsidRDefault="00A37430" w:rsidP="00193827">
      <w:pPr>
        <w:jc w:val="both"/>
      </w:pPr>
    </w:p>
    <w:p w14:paraId="29BA0EFE" w14:textId="77777777" w:rsidR="00A37430" w:rsidRDefault="00000000" w:rsidP="00193827">
      <w:pPr>
        <w:jc w:val="both"/>
        <w:rPr>
          <w:b/>
        </w:rPr>
      </w:pPr>
      <w:bookmarkStart w:id="4" w:name="Payment_on_account_of_costs"/>
      <w:bookmarkEnd w:id="4"/>
      <w:r>
        <w:rPr>
          <w:b/>
          <w:u w:val="single"/>
        </w:rPr>
        <w:t>Payment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account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costs</w:t>
      </w:r>
    </w:p>
    <w:p w14:paraId="61DDE1B1" w14:textId="77777777" w:rsidR="00A37430" w:rsidRDefault="00A37430" w:rsidP="00193827">
      <w:pPr>
        <w:jc w:val="both"/>
        <w:rPr>
          <w:b/>
          <w:sz w:val="13"/>
        </w:rPr>
      </w:pPr>
    </w:p>
    <w:p w14:paraId="18281EB7" w14:textId="77777777" w:rsidR="00A37430" w:rsidRDefault="00000000" w:rsidP="00193827">
      <w:pPr>
        <w:jc w:val="both"/>
      </w:pPr>
      <w:r>
        <w:t>I enclose an estimate of the costs and expenses that are likely to be incurred in your</w:t>
      </w:r>
      <w:r>
        <w:rPr>
          <w:spacing w:val="1"/>
        </w:rPr>
        <w:t xml:space="preserve"> </w:t>
      </w:r>
      <w:r>
        <w:t>transaction.</w:t>
      </w:r>
      <w:r>
        <w:rPr>
          <w:spacing w:val="1"/>
        </w:rPr>
        <w:t xml:space="preserve"> </w:t>
      </w:r>
      <w:r>
        <w:t>If we have asked in our initial letter for a payment on account of our initial costs</w:t>
      </w:r>
      <w:r>
        <w:rPr>
          <w:spacing w:val="1"/>
        </w:rPr>
        <w:t xml:space="preserve"> </w:t>
      </w:r>
      <w:r>
        <w:t xml:space="preserve">and expenses, please arrange to send this to us. If you wish to transfer this sum by </w:t>
      </w:r>
      <w:proofErr w:type="gramStart"/>
      <w:r>
        <w:t>BACS</w:t>
      </w:r>
      <w:proofErr w:type="gramEnd"/>
      <w:r>
        <w:rPr>
          <w:spacing w:val="1"/>
        </w:rPr>
        <w:t xml:space="preserve"> </w:t>
      </w:r>
      <w:r>
        <w:t>please ask us for our bank details and quote, when making your payment, the matter</w:t>
      </w:r>
      <w:r>
        <w:rPr>
          <w:spacing w:val="1"/>
        </w:rPr>
        <w:t xml:space="preserve"> </w:t>
      </w:r>
      <w:r>
        <w:t>reference given at the top of this letter to ensure that your payment is correctly allocated to</w:t>
      </w:r>
      <w:r>
        <w:rPr>
          <w:spacing w:val="1"/>
        </w:rPr>
        <w:t xml:space="preserve"> </w:t>
      </w:r>
      <w:r>
        <w:t>your matter.</w:t>
      </w:r>
      <w:r>
        <w:rPr>
          <w:spacing w:val="1"/>
        </w:rPr>
        <w:t xml:space="preserve"> </w:t>
      </w:r>
      <w:r>
        <w:t>Otherwise please send us a cheque made payable to</w:t>
      </w:r>
      <w:r>
        <w:rPr>
          <w:spacing w:val="62"/>
        </w:rPr>
        <w:t xml:space="preserve"> </w:t>
      </w:r>
      <w:r>
        <w:t>Setfords Law Ltd;</w:t>
      </w:r>
      <w:r>
        <w:rPr>
          <w:spacing w:val="1"/>
        </w:rPr>
        <w:t xml:space="preserve"> </w:t>
      </w:r>
      <w:proofErr w:type="gramStart"/>
      <w:r>
        <w:t>however</w:t>
      </w:r>
      <w:proofErr w:type="gramEnd"/>
      <w:r>
        <w:rPr>
          <w:spacing w:val="-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draw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cheque for</w:t>
      </w:r>
      <w:r>
        <w:rPr>
          <w:spacing w:val="-1"/>
        </w:rPr>
        <w:t xml:space="preserve"> </w:t>
      </w:r>
      <w:r>
        <w:t>10 days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receipt.</w:t>
      </w:r>
    </w:p>
    <w:p w14:paraId="562F1D08" w14:textId="77777777" w:rsidR="00A37430" w:rsidRDefault="00A37430" w:rsidP="00193827">
      <w:pPr>
        <w:jc w:val="both"/>
      </w:pPr>
    </w:p>
    <w:p w14:paraId="6879B1D7" w14:textId="77777777" w:rsidR="00A37430" w:rsidRDefault="00000000" w:rsidP="00193827">
      <w:pPr>
        <w:jc w:val="both"/>
      </w:pPr>
      <w:r>
        <w:t>The work on your matter(s) will consist of the points below.</w:t>
      </w:r>
      <w:r>
        <w:rPr>
          <w:spacing w:val="1"/>
        </w:rPr>
        <w:t xml:space="preserve"> </w:t>
      </w:r>
    </w:p>
    <w:p w14:paraId="1FA88190" w14:textId="77777777" w:rsidR="00A37430" w:rsidRDefault="00A37430" w:rsidP="00193827">
      <w:pPr>
        <w:jc w:val="both"/>
        <w:rPr>
          <w:sz w:val="21"/>
        </w:rPr>
      </w:pPr>
    </w:p>
    <w:p w14:paraId="1E7F3FD7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Investigating</w:t>
      </w:r>
      <w:r w:rsidRPr="008401D2">
        <w:rPr>
          <w:spacing w:val="-3"/>
        </w:rPr>
        <w:t xml:space="preserve"> </w:t>
      </w:r>
      <w:r>
        <w:t>title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raising</w:t>
      </w:r>
      <w:r w:rsidRPr="008401D2">
        <w:rPr>
          <w:spacing w:val="-2"/>
        </w:rPr>
        <w:t xml:space="preserve"> </w:t>
      </w:r>
      <w:r>
        <w:t>searches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enquiries</w:t>
      </w:r>
    </w:p>
    <w:p w14:paraId="12C0DC5F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Advising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respect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your</w:t>
      </w:r>
      <w:r w:rsidRPr="008401D2">
        <w:rPr>
          <w:spacing w:val="-1"/>
        </w:rPr>
        <w:t xml:space="preserve"> </w:t>
      </w:r>
      <w:r>
        <w:t>mortgage</w:t>
      </w:r>
      <w:r w:rsidRPr="008401D2">
        <w:rPr>
          <w:spacing w:val="-1"/>
        </w:rPr>
        <w:t xml:space="preserve"> </w:t>
      </w:r>
      <w:r>
        <w:t>offer</w:t>
      </w:r>
    </w:p>
    <w:p w14:paraId="0BD2E402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Preparing</w:t>
      </w:r>
      <w:r w:rsidRPr="008401D2">
        <w:rPr>
          <w:spacing w:val="-3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report</w:t>
      </w:r>
      <w:r w:rsidRPr="008401D2">
        <w:rPr>
          <w:spacing w:val="-1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title</w:t>
      </w:r>
    </w:p>
    <w:p w14:paraId="3481DCBF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Calculating</w:t>
      </w:r>
      <w:r w:rsidRPr="008401D2">
        <w:rPr>
          <w:spacing w:val="31"/>
        </w:rPr>
        <w:t xml:space="preserve"> </w:t>
      </w:r>
      <w:r>
        <w:t>stamp</w:t>
      </w:r>
      <w:r w:rsidRPr="008401D2">
        <w:rPr>
          <w:spacing w:val="32"/>
        </w:rPr>
        <w:t xml:space="preserve"> </w:t>
      </w:r>
      <w:r>
        <w:t>duty</w:t>
      </w:r>
      <w:r w:rsidRPr="008401D2">
        <w:rPr>
          <w:spacing w:val="32"/>
        </w:rPr>
        <w:t xml:space="preserve"> </w:t>
      </w:r>
      <w:r>
        <w:t>land</w:t>
      </w:r>
      <w:r w:rsidRPr="008401D2">
        <w:rPr>
          <w:spacing w:val="32"/>
        </w:rPr>
        <w:t xml:space="preserve"> </w:t>
      </w:r>
      <w:r>
        <w:t>tax</w:t>
      </w:r>
      <w:r w:rsidRPr="008401D2">
        <w:rPr>
          <w:spacing w:val="32"/>
        </w:rPr>
        <w:t xml:space="preserve"> </w:t>
      </w:r>
      <w:r>
        <w:t>(SDLT)</w:t>
      </w:r>
      <w:r w:rsidRPr="008401D2">
        <w:rPr>
          <w:spacing w:val="32"/>
        </w:rPr>
        <w:t xml:space="preserve"> </w:t>
      </w:r>
      <w:r>
        <w:t>on</w:t>
      </w:r>
      <w:r w:rsidRPr="008401D2">
        <w:rPr>
          <w:spacing w:val="32"/>
        </w:rPr>
        <w:t xml:space="preserve"> </w:t>
      </w:r>
      <w:r>
        <w:t>the</w:t>
      </w:r>
      <w:r w:rsidRPr="008401D2">
        <w:rPr>
          <w:spacing w:val="32"/>
        </w:rPr>
        <w:t xml:space="preserve"> </w:t>
      </w:r>
      <w:r>
        <w:t>purchase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32"/>
        </w:rPr>
        <w:t xml:space="preserve"> </w:t>
      </w:r>
      <w:r>
        <w:t>preparing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-59"/>
        </w:rPr>
        <w:t xml:space="preserve"> </w:t>
      </w:r>
      <w:r>
        <w:t>submitting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HM</w:t>
      </w:r>
      <w:r w:rsidRPr="008401D2">
        <w:rPr>
          <w:spacing w:val="-1"/>
        </w:rPr>
        <w:t xml:space="preserve"> </w:t>
      </w:r>
      <w:r>
        <w:t>Revenue</w:t>
      </w:r>
      <w:r w:rsidRPr="008401D2">
        <w:rPr>
          <w:spacing w:val="-1"/>
        </w:rPr>
        <w:t xml:space="preserve"> </w:t>
      </w:r>
      <w:r>
        <w:t>and Customs the</w:t>
      </w:r>
      <w:r w:rsidRPr="008401D2">
        <w:rPr>
          <w:spacing w:val="-1"/>
        </w:rPr>
        <w:t xml:space="preserve"> </w:t>
      </w:r>
      <w:r>
        <w:t>appropriate SDLT</w:t>
      </w:r>
      <w:r w:rsidRPr="008401D2">
        <w:rPr>
          <w:spacing w:val="-1"/>
        </w:rPr>
        <w:t xml:space="preserve"> </w:t>
      </w:r>
      <w:r>
        <w:t>form</w:t>
      </w:r>
    </w:p>
    <w:p w14:paraId="74FE51D1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Registering</w:t>
      </w:r>
      <w:r w:rsidRPr="008401D2">
        <w:rPr>
          <w:spacing w:val="-1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as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new</w:t>
      </w:r>
      <w:r w:rsidRPr="008401D2">
        <w:rPr>
          <w:spacing w:val="-2"/>
        </w:rPr>
        <w:t xml:space="preserve"> </w:t>
      </w:r>
      <w:r>
        <w:t>owner</w:t>
      </w:r>
      <w:r w:rsidRPr="008401D2">
        <w:rPr>
          <w:spacing w:val="-2"/>
        </w:rPr>
        <w:t xml:space="preserve"> </w:t>
      </w:r>
      <w:r>
        <w:t>at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Land</w:t>
      </w:r>
      <w:r w:rsidRPr="008401D2">
        <w:rPr>
          <w:spacing w:val="-1"/>
        </w:rPr>
        <w:t xml:space="preserve"> </w:t>
      </w:r>
      <w:r>
        <w:t>Registry</w:t>
      </w:r>
    </w:p>
    <w:p w14:paraId="5B95B53C" w14:textId="77777777" w:rsidR="00DE52E1" w:rsidRDefault="00DE52E1" w:rsidP="00193827">
      <w:pPr>
        <w:jc w:val="both"/>
      </w:pPr>
    </w:p>
    <w:p w14:paraId="1956B7CF" w14:textId="77777777" w:rsidR="00A37430" w:rsidRDefault="00000000" w:rsidP="00193827">
      <w:pPr>
        <w:jc w:val="both"/>
      </w:pPr>
      <w:r>
        <w:t>Please</w:t>
      </w:r>
      <w:r>
        <w:rPr>
          <w:spacing w:val="-2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that:</w:t>
      </w:r>
    </w:p>
    <w:p w14:paraId="2ED64117" w14:textId="77777777" w:rsidR="00A37430" w:rsidRDefault="00A37430" w:rsidP="00193827">
      <w:pPr>
        <w:jc w:val="both"/>
      </w:pPr>
    </w:p>
    <w:p w14:paraId="6C8BCE5E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31"/>
        </w:rPr>
        <w:t xml:space="preserve"> </w:t>
      </w:r>
      <w:r>
        <w:t>property</w:t>
      </w:r>
      <w:r w:rsidRPr="008401D2">
        <w:rPr>
          <w:spacing w:val="31"/>
        </w:rPr>
        <w:t xml:space="preserve"> </w:t>
      </w:r>
      <w:r>
        <w:t>is</w:t>
      </w:r>
      <w:r w:rsidRPr="008401D2">
        <w:rPr>
          <w:spacing w:val="31"/>
        </w:rPr>
        <w:t xml:space="preserve"> </w:t>
      </w:r>
      <w:r>
        <w:t>currently</w:t>
      </w:r>
      <w:r w:rsidRPr="008401D2">
        <w:rPr>
          <w:spacing w:val="31"/>
        </w:rPr>
        <w:t xml:space="preserve"> </w:t>
      </w:r>
      <w:r>
        <w:t>held</w:t>
      </w:r>
      <w:r w:rsidRPr="008401D2">
        <w:rPr>
          <w:spacing w:val="31"/>
        </w:rPr>
        <w:t xml:space="preserve"> </w:t>
      </w:r>
      <w:r>
        <w:t>under</w:t>
      </w:r>
      <w:r w:rsidRPr="008401D2">
        <w:rPr>
          <w:spacing w:val="31"/>
        </w:rPr>
        <w:t xml:space="preserve"> </w:t>
      </w:r>
      <w:r>
        <w:t>a</w:t>
      </w:r>
      <w:r w:rsidRPr="008401D2">
        <w:rPr>
          <w:spacing w:val="32"/>
        </w:rPr>
        <w:t xml:space="preserve"> </w:t>
      </w:r>
      <w:r>
        <w:t>single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31"/>
        </w:rPr>
        <w:t xml:space="preserve"> </w:t>
      </w:r>
      <w:r>
        <w:t>at</w:t>
      </w:r>
      <w:r w:rsidRPr="008401D2">
        <w:rPr>
          <w:spacing w:val="31"/>
        </w:rPr>
        <w:t xml:space="preserve"> </w:t>
      </w:r>
      <w:r>
        <w:t>the</w:t>
      </w:r>
      <w:r w:rsidRPr="008401D2">
        <w:rPr>
          <w:spacing w:val="31"/>
        </w:rPr>
        <w:t xml:space="preserve"> </w:t>
      </w:r>
      <w:r>
        <w:t>Land</w:t>
      </w:r>
      <w:r w:rsidRPr="008401D2">
        <w:rPr>
          <w:spacing w:val="31"/>
        </w:rPr>
        <w:t xml:space="preserve"> </w:t>
      </w:r>
      <w:r>
        <w:t>Registry</w:t>
      </w:r>
      <w:r w:rsidRPr="008401D2">
        <w:rPr>
          <w:spacing w:val="32"/>
        </w:rPr>
        <w:t xml:space="preserve"> </w:t>
      </w:r>
      <w:r>
        <w:t>with</w:t>
      </w:r>
      <w:r w:rsidRPr="008401D2">
        <w:rPr>
          <w:spacing w:val="31"/>
        </w:rPr>
        <w:t xml:space="preserve"> </w:t>
      </w:r>
      <w:r>
        <w:t>no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-58"/>
        </w:rPr>
        <w:t xml:space="preserve"> </w:t>
      </w:r>
      <w:r>
        <w:t>defects</w:t>
      </w:r>
    </w:p>
    <w:p w14:paraId="4A78E322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there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only</w:t>
      </w:r>
      <w:r w:rsidRPr="008401D2">
        <w:rPr>
          <w:spacing w:val="-1"/>
        </w:rPr>
        <w:t xml:space="preserve"> </w:t>
      </w:r>
      <w:r>
        <w:t>one</w:t>
      </w:r>
      <w:r w:rsidRPr="008401D2">
        <w:rPr>
          <w:spacing w:val="-2"/>
        </w:rPr>
        <w:t xml:space="preserve"> </w:t>
      </w:r>
      <w:r>
        <w:t>contract</w:t>
      </w:r>
    </w:p>
    <w:p w14:paraId="1AAE7A47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52"/>
        </w:rPr>
        <w:t xml:space="preserve"> </w:t>
      </w:r>
      <w:r>
        <w:t>matter</w:t>
      </w:r>
      <w:r w:rsidRPr="008401D2">
        <w:rPr>
          <w:spacing w:val="53"/>
        </w:rPr>
        <w:t xml:space="preserve"> </w:t>
      </w:r>
      <w:r>
        <w:t>will</w:t>
      </w:r>
      <w:r w:rsidRPr="008401D2">
        <w:rPr>
          <w:spacing w:val="53"/>
        </w:rPr>
        <w:t xml:space="preserve"> </w:t>
      </w:r>
      <w:r>
        <w:t>be</w:t>
      </w:r>
      <w:r w:rsidRPr="008401D2">
        <w:rPr>
          <w:spacing w:val="53"/>
        </w:rPr>
        <w:t xml:space="preserve"> </w:t>
      </w:r>
      <w:r>
        <w:t>proceeding</w:t>
      </w:r>
      <w:r w:rsidRPr="008401D2">
        <w:rPr>
          <w:spacing w:val="53"/>
        </w:rPr>
        <w:t xml:space="preserve"> </w:t>
      </w:r>
      <w:r>
        <w:t>on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53"/>
        </w:rPr>
        <w:t xml:space="preserve"> </w:t>
      </w:r>
      <w:r>
        <w:t>basis</w:t>
      </w:r>
      <w:r w:rsidRPr="008401D2">
        <w:rPr>
          <w:spacing w:val="51"/>
        </w:rPr>
        <w:t xml:space="preserve"> </w:t>
      </w:r>
      <w:r>
        <w:t>of</w:t>
      </w:r>
      <w:r w:rsidRPr="008401D2">
        <w:rPr>
          <w:spacing w:val="52"/>
        </w:rPr>
        <w:t xml:space="preserve"> </w:t>
      </w:r>
      <w:r>
        <w:t>an</w:t>
      </w:r>
      <w:r w:rsidRPr="008401D2">
        <w:rPr>
          <w:spacing w:val="53"/>
        </w:rPr>
        <w:t xml:space="preserve"> </w:t>
      </w:r>
      <w:r>
        <w:t>unconditional</w:t>
      </w:r>
      <w:r w:rsidRPr="008401D2">
        <w:rPr>
          <w:spacing w:val="51"/>
        </w:rPr>
        <w:t xml:space="preserve"> </w:t>
      </w:r>
      <w:proofErr w:type="gramStart"/>
      <w:r>
        <w:t>contract</w:t>
      </w:r>
      <w:proofErr w:type="gramEnd"/>
      <w:r w:rsidRPr="008401D2">
        <w:rPr>
          <w:spacing w:val="52"/>
        </w:rPr>
        <w:t xml:space="preserve"> </w:t>
      </w:r>
      <w:r>
        <w:t>and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-58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will be bought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1"/>
        </w:rPr>
        <w:t xml:space="preserve"> </w:t>
      </w:r>
      <w:r>
        <w:t>sold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1"/>
        </w:rPr>
        <w:t xml:space="preserve"> </w:t>
      </w:r>
      <w:r>
        <w:t>vacant possession</w:t>
      </w:r>
    </w:p>
    <w:p w14:paraId="3295B0FD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completion</w:t>
      </w:r>
      <w:r w:rsidRPr="008401D2">
        <w:rPr>
          <w:spacing w:val="-3"/>
        </w:rPr>
        <w:t xml:space="preserve"> </w:t>
      </w:r>
      <w:r>
        <w:t>takes place</w:t>
      </w:r>
      <w:r w:rsidRPr="008401D2">
        <w:rPr>
          <w:spacing w:val="-2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agreed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contract</w:t>
      </w:r>
    </w:p>
    <w:p w14:paraId="33B3A06B" w14:textId="77777777" w:rsidR="00A37430" w:rsidRDefault="00A37430" w:rsidP="00193827">
      <w:pPr>
        <w:jc w:val="both"/>
      </w:pPr>
    </w:p>
    <w:p w14:paraId="0D1DFFCB" w14:textId="77777777" w:rsidR="00A37430" w:rsidRDefault="00A37430" w:rsidP="00193827">
      <w:pPr>
        <w:jc w:val="both"/>
        <w:rPr>
          <w:sz w:val="16"/>
        </w:rPr>
      </w:pPr>
    </w:p>
    <w:p w14:paraId="52EAB6D5" w14:textId="77777777" w:rsidR="00A37430" w:rsidRDefault="00000000" w:rsidP="00193827">
      <w:pPr>
        <w:jc w:val="both"/>
      </w:pPr>
      <w:r>
        <w:t>If it becomes apparent that there are unforeseen circumstances</w:t>
      </w:r>
      <w:r>
        <w:rPr>
          <w:spacing w:val="1"/>
        </w:rPr>
        <w:t xml:space="preserve"> </w:t>
      </w:r>
      <w:r>
        <w:t>in connection with the</w:t>
      </w:r>
      <w:r>
        <w:rPr>
          <w:spacing w:val="1"/>
        </w:rPr>
        <w:t xml:space="preserve"> </w:t>
      </w:r>
      <w:proofErr w:type="gramStart"/>
      <w:r>
        <w:t>purchase</w:t>
      </w:r>
      <w:proofErr w:type="gramEnd"/>
      <w:r>
        <w:t xml:space="preserve"> we may have to increase our charges but, if that is the case, I shall inform you</w:t>
      </w:r>
      <w:r>
        <w:rPr>
          <w:spacing w:val="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incur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costs.</w:t>
      </w:r>
    </w:p>
    <w:p w14:paraId="1174EA0A" w14:textId="77777777" w:rsidR="00A37430" w:rsidRDefault="00A37430" w:rsidP="00193827">
      <w:pPr>
        <w:jc w:val="both"/>
        <w:rPr>
          <w:sz w:val="21"/>
        </w:rPr>
      </w:pPr>
    </w:p>
    <w:p w14:paraId="4D43413F" w14:textId="77777777" w:rsidR="00A37430" w:rsidRDefault="00000000" w:rsidP="00193827">
      <w:pPr>
        <w:jc w:val="both"/>
      </w:pPr>
      <w:r>
        <w:t>If we find that any additional expenses need to be incurred after we have considered the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searches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title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reason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expense,</w:t>
      </w:r>
      <w:r>
        <w:rPr>
          <w:spacing w:val="-2"/>
        </w:rPr>
        <w:t xml:space="preserve"> </w:t>
      </w:r>
      <w:r>
        <w:t>the likely</w:t>
      </w:r>
      <w:r>
        <w:rPr>
          <w:spacing w:val="-1"/>
        </w:rPr>
        <w:t xml:space="preserve"> </w:t>
      </w:r>
      <w:r>
        <w:t>amount,</w:t>
      </w:r>
      <w:r>
        <w:rPr>
          <w:spacing w:val="-1"/>
        </w:rPr>
        <w:t xml:space="preserve"> </w:t>
      </w:r>
      <w:r>
        <w:t>and when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need payment.</w:t>
      </w:r>
    </w:p>
    <w:p w14:paraId="282AEFE5" w14:textId="77777777" w:rsidR="00A37430" w:rsidRDefault="00A37430" w:rsidP="00193827">
      <w:pPr>
        <w:jc w:val="both"/>
      </w:pPr>
    </w:p>
    <w:p w14:paraId="1241EE26" w14:textId="77777777" w:rsidR="00A37430" w:rsidRDefault="00000000" w:rsidP="00193827">
      <w:pPr>
        <w:jc w:val="both"/>
      </w:pPr>
      <w:r>
        <w:t>If, for any reason, we have to abort the transaction, I will break the transaction down into</w:t>
      </w:r>
      <w:r>
        <w:rPr>
          <w:spacing w:val="1"/>
        </w:rPr>
        <w:t xml:space="preserve"> </w:t>
      </w:r>
      <w:r>
        <w:t>stages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percentage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estimated</w:t>
      </w:r>
      <w:r>
        <w:rPr>
          <w:spacing w:val="-1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charged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each stage.</w:t>
      </w:r>
    </w:p>
    <w:p w14:paraId="0659E600" w14:textId="77777777" w:rsidR="00A37430" w:rsidRDefault="00A37430" w:rsidP="00193827">
      <w:pPr>
        <w:jc w:val="both"/>
      </w:pPr>
    </w:p>
    <w:p w14:paraId="41D93856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PLEASE DO NOT TRANSFER ANY MONEY TO OUR CLIENT ACCOUNT WITHOUT</w:t>
      </w:r>
      <w:r>
        <w:rPr>
          <w:b/>
          <w:spacing w:val="1"/>
        </w:rPr>
        <w:t xml:space="preserve"> </w:t>
      </w:r>
      <w:r>
        <w:rPr>
          <w:b/>
          <w:u w:val="single"/>
        </w:rPr>
        <w:t>FIRST CALLING YOUR LAWYER (OUR SWITCHBOARD IS 0330 058 4012) TO</w:t>
      </w:r>
      <w:r>
        <w:rPr>
          <w:b/>
          <w:spacing w:val="1"/>
        </w:rPr>
        <w:t xml:space="preserve"> </w:t>
      </w:r>
      <w:r>
        <w:rPr>
          <w:b/>
          <w:u w:val="single"/>
        </w:rPr>
        <w:t>CONFIRM OUR ACCOUNT DETAILS. PLEASE BE ALIVE TO THE RISKS OF FRAUD –</w:t>
      </w:r>
      <w:r>
        <w:rPr>
          <w:b/>
          <w:spacing w:val="-59"/>
        </w:rPr>
        <w:t xml:space="preserve"> </w:t>
      </w:r>
      <w:r>
        <w:rPr>
          <w:b/>
          <w:u w:val="single"/>
        </w:rPr>
        <w:t>IF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ANY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DOUBT,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CONTACT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YOUR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LAWYER.</w:t>
      </w:r>
    </w:p>
    <w:p w14:paraId="455306C5" w14:textId="77777777" w:rsidR="00A37430" w:rsidRDefault="00A37430" w:rsidP="00193827">
      <w:pPr>
        <w:jc w:val="both"/>
        <w:rPr>
          <w:b/>
          <w:sz w:val="17"/>
        </w:rPr>
      </w:pPr>
    </w:p>
    <w:p w14:paraId="1D379101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Leasehold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property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Building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Safety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2022</w:t>
      </w:r>
    </w:p>
    <w:p w14:paraId="77C29A3E" w14:textId="77777777" w:rsidR="00A37430" w:rsidRDefault="00A37430" w:rsidP="00193827">
      <w:pPr>
        <w:jc w:val="both"/>
        <w:rPr>
          <w:b/>
          <w:sz w:val="13"/>
        </w:rPr>
      </w:pPr>
    </w:p>
    <w:p w14:paraId="7FA43647" w14:textId="77777777" w:rsidR="00A37430" w:rsidRDefault="00000000" w:rsidP="00193827">
      <w:pPr>
        <w:jc w:val="both"/>
      </w:pPr>
      <w:r>
        <w:t>The Building Safety Act imposes certain obligations and protections where there are two or</w:t>
      </w:r>
      <w:r>
        <w:rPr>
          <w:spacing w:val="1"/>
        </w:rPr>
        <w:t xml:space="preserve"> </w:t>
      </w:r>
      <w:r>
        <w:t>more residential units in one building. If this applies to your property, it is important for you to</w:t>
      </w:r>
      <w:r>
        <w:rPr>
          <w:spacing w:val="-59"/>
        </w:rPr>
        <w:t xml:space="preserve"> </w:t>
      </w:r>
      <w:r>
        <w:t>make yourself aware of the height of the building and the number of storeys it has as this is</w:t>
      </w:r>
      <w:r>
        <w:rPr>
          <w:spacing w:val="1"/>
        </w:rPr>
        <w:t xml:space="preserve"> </w:t>
      </w:r>
      <w:r>
        <w:t>not something that we are able to verify. It is also important for you to pay particularly careful</w:t>
      </w:r>
      <w:r>
        <w:rPr>
          <w:spacing w:val="-59"/>
        </w:rPr>
        <w:t xml:space="preserve"> </w:t>
      </w:r>
      <w:r>
        <w:t>attention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on title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deals</w:t>
      </w:r>
      <w:r>
        <w:rPr>
          <w:spacing w:val="-1"/>
        </w:rPr>
        <w:t xml:space="preserve"> </w:t>
      </w:r>
      <w:r>
        <w:t>with Building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issues.</w:t>
      </w:r>
    </w:p>
    <w:p w14:paraId="59C34870" w14:textId="77777777" w:rsidR="00A37430" w:rsidRDefault="00A37430" w:rsidP="00193827">
      <w:pPr>
        <w:jc w:val="both"/>
      </w:pPr>
    </w:p>
    <w:p w14:paraId="33BEDA43" w14:textId="77777777" w:rsidR="00A37430" w:rsidRDefault="00000000" w:rsidP="00193827">
      <w:pPr>
        <w:jc w:val="both"/>
      </w:pPr>
      <w:r>
        <w:t>We will make certain enquiries relating to the Building Safety Act on behalf of you and, if</w:t>
      </w:r>
      <w:r>
        <w:rPr>
          <w:spacing w:val="1"/>
        </w:rPr>
        <w:t xml:space="preserve"> </w:t>
      </w:r>
      <w:r>
        <w:t>applicable, your lender. We cannot take responsibility for the accuracy or sufficiency of any</w:t>
      </w:r>
      <w:r>
        <w:rPr>
          <w:spacing w:val="1"/>
        </w:rPr>
        <w:t xml:space="preserve"> </w:t>
      </w:r>
      <w:r>
        <w:t>responses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those enquiries.</w:t>
      </w:r>
    </w:p>
    <w:p w14:paraId="3BC8138F" w14:textId="77777777" w:rsidR="00A37430" w:rsidRDefault="00A37430" w:rsidP="00193827">
      <w:pPr>
        <w:jc w:val="both"/>
        <w:rPr>
          <w:sz w:val="21"/>
        </w:rPr>
      </w:pPr>
    </w:p>
    <w:p w14:paraId="05A318EA" w14:textId="77777777" w:rsidR="00A37430" w:rsidRDefault="00000000" w:rsidP="00193827">
      <w:pPr>
        <w:jc w:val="both"/>
      </w:pPr>
      <w:r>
        <w:t>As a result of the Building Safety Act, a small number of lenders have imposed requirements</w:t>
      </w:r>
      <w:r>
        <w:rPr>
          <w:spacing w:val="-59"/>
        </w:rPr>
        <w:t xml:space="preserve"> </w:t>
      </w:r>
      <w:r>
        <w:t>on conveyancers that we do not consider appropriate. This means that are not able to 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leasehold</w:t>
      </w:r>
      <w:r>
        <w:rPr>
          <w:spacing w:val="1"/>
        </w:rPr>
        <w:t xml:space="preserve"> </w:t>
      </w:r>
      <w:r>
        <w:t>transactions.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mortgage provider is one of those lenders. Please note that if you change lender or your</w:t>
      </w:r>
      <w:r>
        <w:rPr>
          <w:spacing w:val="1"/>
        </w:rPr>
        <w:t xml:space="preserve"> </w:t>
      </w:r>
      <w:r>
        <w:t>current lender changes its policy, we may not be able to provide the information that your</w:t>
      </w:r>
      <w:r>
        <w:rPr>
          <w:spacing w:val="1"/>
        </w:rPr>
        <w:t xml:space="preserve"> </w:t>
      </w:r>
      <w:r>
        <w:t>lender requires to complete the transaction. We do not believe that this position is unusual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conveyancers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removing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question.</w:t>
      </w:r>
    </w:p>
    <w:p w14:paraId="5CFF72D1" w14:textId="77777777" w:rsidR="00A37430" w:rsidRDefault="00A37430" w:rsidP="00193827">
      <w:pPr>
        <w:jc w:val="both"/>
      </w:pPr>
    </w:p>
    <w:p w14:paraId="4EE4A367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Next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steps</w:t>
      </w:r>
    </w:p>
    <w:p w14:paraId="345D7A57" w14:textId="77777777" w:rsidR="00A37430" w:rsidRDefault="00A37430" w:rsidP="00193827">
      <w:pPr>
        <w:jc w:val="both"/>
        <w:rPr>
          <w:b/>
          <w:sz w:val="13"/>
        </w:rPr>
      </w:pPr>
    </w:p>
    <w:p w14:paraId="012B1FDF" w14:textId="77777777" w:rsidR="00A37430" w:rsidRDefault="00000000" w:rsidP="00193827">
      <w:pPr>
        <w:jc w:val="both"/>
      </w:pPr>
      <w:r>
        <w:rPr>
          <w:u w:val="single"/>
        </w:rPr>
        <w:t>Purchase</w:t>
      </w:r>
    </w:p>
    <w:p w14:paraId="6E724D54" w14:textId="77777777" w:rsidR="00A37430" w:rsidRDefault="00000000" w:rsidP="00193827">
      <w:pPr>
        <w:jc w:val="both"/>
      </w:pPr>
      <w:r>
        <w:t>I have asked the seller’s solicitors to let me have a draft contract and other papers relating to</w:t>
      </w:r>
      <w:r>
        <w:rPr>
          <w:spacing w:val="-59"/>
        </w:rPr>
        <w:t xml:space="preserve"> </w:t>
      </w:r>
      <w:r>
        <w:t>the title to the property. As soon as I receive these, I shall begin the requisite searches</w:t>
      </w:r>
      <w:r>
        <w:rPr>
          <w:spacing w:val="1"/>
        </w:rPr>
        <w:t xml:space="preserve"> </w:t>
      </w:r>
      <w:r>
        <w:t>(further information below) in respect of the property and raise any relevant enquiries.</w:t>
      </w:r>
      <w:r>
        <w:rPr>
          <w:spacing w:val="61"/>
        </w:rPr>
        <w:t xml:space="preserve"> </w:t>
      </w:r>
      <w:r>
        <w:t>When</w:t>
      </w:r>
      <w:r>
        <w:rPr>
          <w:spacing w:val="-58"/>
        </w:rPr>
        <w:t xml:space="preserve"> </w:t>
      </w:r>
      <w:r>
        <w:t>I have received replies to enquiries, search results and mortgage offer I will report to you on</w:t>
      </w:r>
      <w:r>
        <w:rPr>
          <w:spacing w:val="1"/>
        </w:rPr>
        <w:t xml:space="preserve"> </w:t>
      </w:r>
      <w:r>
        <w:t>the paperwork.</w:t>
      </w:r>
      <w:r>
        <w:rPr>
          <w:spacing w:val="61"/>
        </w:rPr>
        <w:t xml:space="preserve"> </w:t>
      </w:r>
      <w:r>
        <w:t>The timeframe for me reporting is approximately 8 to 12 weeks from receipt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papers.</w:t>
      </w:r>
    </w:p>
    <w:p w14:paraId="320D8CDF" w14:textId="77777777" w:rsidR="00A37430" w:rsidRDefault="00A37430" w:rsidP="00193827">
      <w:pPr>
        <w:jc w:val="both"/>
      </w:pPr>
    </w:p>
    <w:p w14:paraId="4CE2280B" w14:textId="77777777" w:rsidR="00A37430" w:rsidRDefault="00000000" w:rsidP="00193827">
      <w:pPr>
        <w:jc w:val="both"/>
      </w:pPr>
      <w:r>
        <w:t>Once I have reported and you have signed the contract I shall then be in a position to</w:t>
      </w:r>
      <w:r>
        <w:rPr>
          <w:spacing w:val="1"/>
        </w:rPr>
        <w:t xml:space="preserve"> </w:t>
      </w:r>
      <w:r>
        <w:t>exchange contracts with the seller’s solicitor, after which both you and the seller will be</w:t>
      </w:r>
      <w:r>
        <w:rPr>
          <w:spacing w:val="1"/>
        </w:rPr>
        <w:t xml:space="preserve"> </w:t>
      </w:r>
      <w:r>
        <w:t>bound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proceed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complete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sale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purchase.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non-refundable</w:t>
      </w:r>
      <w:r>
        <w:rPr>
          <w:spacing w:val="13"/>
        </w:rPr>
        <w:t xml:space="preserve"> </w:t>
      </w:r>
      <w:r>
        <w:t>deposit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10%</w:t>
      </w:r>
      <w:r>
        <w:rPr>
          <w:spacing w:val="13"/>
        </w:rPr>
        <w:t xml:space="preserve"> </w:t>
      </w:r>
      <w:r>
        <w:t>will</w:t>
      </w:r>
      <w:r w:rsidR="00CE28E4">
        <w:t xml:space="preserve"> u</w:t>
      </w:r>
      <w:r>
        <w:t>sually be payable by you on exchange of contracts and I shall ask you to let me have this</w:t>
      </w:r>
      <w:r>
        <w:rPr>
          <w:spacing w:val="1"/>
        </w:rPr>
        <w:t xml:space="preserve"> </w:t>
      </w:r>
      <w:r>
        <w:t>amount when we are ready to exchange. The timing of the exchange will also depend on</w:t>
      </w:r>
      <w:r>
        <w:rPr>
          <w:spacing w:val="1"/>
        </w:rPr>
        <w:t xml:space="preserve"> </w:t>
      </w:r>
      <w:r>
        <w:t xml:space="preserve">when the seller is in a position to do so. When we exchange </w:t>
      </w:r>
      <w:proofErr w:type="gramStart"/>
      <w:r>
        <w:t>contracts</w:t>
      </w:r>
      <w:proofErr w:type="gramEnd"/>
      <w:r>
        <w:t xml:space="preserve"> we shall agree a</w:t>
      </w:r>
      <w:r>
        <w:rPr>
          <w:spacing w:val="1"/>
        </w:rPr>
        <w:t xml:space="preserve"> </w:t>
      </w:r>
      <w:r>
        <w:t>mutually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completion,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you gain</w:t>
      </w:r>
      <w:r>
        <w:rPr>
          <w:spacing w:val="1"/>
        </w:rPr>
        <w:t xml:space="preserve"> </w:t>
      </w:r>
      <w:r>
        <w:t>possession of</w:t>
      </w:r>
      <w:r>
        <w:rPr>
          <w:spacing w:val="6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house.</w:t>
      </w:r>
    </w:p>
    <w:p w14:paraId="1B271074" w14:textId="77777777" w:rsidR="00A37430" w:rsidRDefault="00A37430" w:rsidP="00193827">
      <w:pPr>
        <w:jc w:val="both"/>
      </w:pPr>
    </w:p>
    <w:p w14:paraId="44AEFF8B" w14:textId="77777777" w:rsidR="00A37430" w:rsidRDefault="00000000" w:rsidP="00193827">
      <w:pPr>
        <w:jc w:val="both"/>
      </w:pPr>
      <w:r>
        <w:t>The balance of the purchase price, including our fees but excluding the amount of your</w:t>
      </w:r>
      <w:r>
        <w:rPr>
          <w:spacing w:val="1"/>
        </w:rPr>
        <w:t xml:space="preserve"> </w:t>
      </w:r>
      <w:r>
        <w:t>mortgage loan (if any), will have to be paid to us a few days before the completion date to</w:t>
      </w:r>
      <w:r>
        <w:rPr>
          <w:spacing w:val="1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us to have</w:t>
      </w:r>
      <w:r>
        <w:rPr>
          <w:spacing w:val="-1"/>
        </w:rPr>
        <w:t xml:space="preserve"> </w:t>
      </w:r>
      <w:r>
        <w:t>cleared</w:t>
      </w:r>
      <w:r>
        <w:rPr>
          <w:spacing w:val="-1"/>
        </w:rPr>
        <w:t xml:space="preserve"> </w:t>
      </w:r>
      <w:r>
        <w:t>funds for the</w:t>
      </w:r>
      <w:r>
        <w:rPr>
          <w:spacing w:val="-1"/>
        </w:rPr>
        <w:t xml:space="preserve"> </w:t>
      </w:r>
      <w:r>
        <w:t>completion.</w:t>
      </w:r>
    </w:p>
    <w:p w14:paraId="088E4354" w14:textId="77777777" w:rsidR="00A37430" w:rsidRDefault="00A37430" w:rsidP="00193827">
      <w:pPr>
        <w:jc w:val="both"/>
      </w:pPr>
    </w:p>
    <w:p w14:paraId="54B99A19" w14:textId="77777777" w:rsidR="00A37430" w:rsidRDefault="00000000" w:rsidP="00193827">
      <w:pPr>
        <w:jc w:val="both"/>
      </w:pPr>
      <w:r>
        <w:t>If you have informed me that you wish to complete by a particular date then we will do our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this,</w:t>
      </w:r>
      <w:r>
        <w:rPr>
          <w:spacing w:val="-2"/>
        </w:rPr>
        <w:t xml:space="preserve"> </w:t>
      </w:r>
      <w:proofErr w:type="gramStart"/>
      <w:r>
        <w:t>but,</w:t>
      </w:r>
      <w:proofErr w:type="gramEnd"/>
      <w:r>
        <w:rPr>
          <w:spacing w:val="-1"/>
        </w:rPr>
        <w:t xml:space="preserve"> </w:t>
      </w:r>
      <w:r>
        <w:t>our 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control.</w:t>
      </w:r>
    </w:p>
    <w:p w14:paraId="6F598DD7" w14:textId="77777777" w:rsidR="00A37430" w:rsidRDefault="00A37430" w:rsidP="00193827">
      <w:pPr>
        <w:jc w:val="both"/>
      </w:pPr>
    </w:p>
    <w:p w14:paraId="59A36C5C" w14:textId="77777777" w:rsidR="00A37430" w:rsidRDefault="00000000" w:rsidP="00193827">
      <w:pPr>
        <w:jc w:val="both"/>
        <w:rPr>
          <w:i/>
        </w:rPr>
      </w:pPr>
      <w:r>
        <w:rPr>
          <w:i/>
          <w:u w:val="single"/>
        </w:rPr>
        <w:t>Searches</w:t>
      </w:r>
    </w:p>
    <w:p w14:paraId="6D80FDFB" w14:textId="77777777" w:rsidR="00A37430" w:rsidRDefault="00A37430" w:rsidP="00193827">
      <w:pPr>
        <w:jc w:val="both"/>
        <w:rPr>
          <w:i/>
          <w:sz w:val="13"/>
        </w:rPr>
      </w:pPr>
    </w:p>
    <w:p w14:paraId="089C69FE" w14:textId="77777777" w:rsidR="00A37430" w:rsidRDefault="00000000" w:rsidP="00193827">
      <w:pPr>
        <w:jc w:val="both"/>
      </w:pPr>
      <w:r>
        <w:t xml:space="preserve">When purchasing a </w:t>
      </w:r>
      <w:proofErr w:type="gramStart"/>
      <w:r>
        <w:t>property</w:t>
      </w:r>
      <w:proofErr w:type="gramEnd"/>
      <w:r>
        <w:t xml:space="preserve"> it is necessary and/or advisable to carry out a selection of </w:t>
      </w:r>
      <w:proofErr w:type="gramStart"/>
      <w:r>
        <w:t>third</w:t>
      </w:r>
      <w:r>
        <w:rPr>
          <w:spacing w:val="1"/>
        </w:rPr>
        <w:t xml:space="preserve"> </w:t>
      </w:r>
      <w:r>
        <w:lastRenderedPageBreak/>
        <w:t>party</w:t>
      </w:r>
      <w:proofErr w:type="gramEnd"/>
      <w:r>
        <w:t xml:space="preserve"> searches to provide information on the property which would not otherwise be </w:t>
      </w:r>
      <w:proofErr w:type="gramStart"/>
      <w:r>
        <w:t xml:space="preserve">available </w:t>
      </w:r>
      <w:r>
        <w:rPr>
          <w:spacing w:val="-59"/>
        </w:rPr>
        <w:t xml:space="preserve"> </w:t>
      </w:r>
      <w:r>
        <w:t>to</w:t>
      </w:r>
      <w:proofErr w:type="gramEnd"/>
      <w:r>
        <w:t xml:space="preserve"> us in a timeframe suitable for a property purchase. Below you will find information on the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Search,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Drainage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Report,</w:t>
      </w:r>
      <w:r>
        <w:rPr>
          <w:spacing w:val="61"/>
        </w:rPr>
        <w:t xml:space="preserve"> </w:t>
      </w:r>
      <w:r>
        <w:t>however</w:t>
      </w:r>
      <w:r>
        <w:rPr>
          <w:spacing w:val="-59"/>
        </w:rPr>
        <w:t xml:space="preserve"> </w:t>
      </w:r>
      <w:r>
        <w:t xml:space="preserve">unless we receive instructions to the </w:t>
      </w:r>
      <w:proofErr w:type="gramStart"/>
      <w:r>
        <w:t>contrary</w:t>
      </w:r>
      <w:proofErr w:type="gramEnd"/>
      <w:r>
        <w:t xml:space="preserve"> we will also instruct other searches, further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being available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I refer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above.</w:t>
      </w:r>
    </w:p>
    <w:p w14:paraId="739AE6A6" w14:textId="77777777" w:rsidR="00A37430" w:rsidRDefault="00A37430" w:rsidP="00193827">
      <w:pPr>
        <w:jc w:val="both"/>
      </w:pPr>
    </w:p>
    <w:p w14:paraId="188F630C" w14:textId="77777777" w:rsidR="00A37430" w:rsidRDefault="00000000" w:rsidP="00193827">
      <w:pPr>
        <w:jc w:val="both"/>
        <w:rPr>
          <w:i/>
        </w:rPr>
      </w:pPr>
      <w:r>
        <w:rPr>
          <w:i/>
        </w:rPr>
        <w:t>Local</w:t>
      </w:r>
      <w:r>
        <w:rPr>
          <w:i/>
          <w:spacing w:val="-2"/>
        </w:rPr>
        <w:t xml:space="preserve"> </w:t>
      </w:r>
      <w:r>
        <w:rPr>
          <w:i/>
        </w:rPr>
        <w:t>Authority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14:paraId="4FD776D6" w14:textId="77777777" w:rsidR="00A37430" w:rsidRDefault="00000000" w:rsidP="00193827">
      <w:pPr>
        <w:jc w:val="both"/>
      </w:pPr>
      <w:r>
        <w:t>All lenders require a search to be carried out on information held by the Local Authority in</w:t>
      </w:r>
      <w:r>
        <w:rPr>
          <w:spacing w:val="1"/>
        </w:rPr>
        <w:t xml:space="preserve"> </w:t>
      </w:r>
      <w:r>
        <w:t>which the property sits. Each Local Authority will hold information for individual properties</w:t>
      </w:r>
      <w:r>
        <w:rPr>
          <w:spacing w:val="1"/>
        </w:rPr>
        <w:t xml:space="preserve"> </w:t>
      </w:r>
      <w:r>
        <w:t>and the search will provide this information for the property which you are purchasing. The</w:t>
      </w:r>
      <w:r>
        <w:rPr>
          <w:spacing w:val="-59"/>
        </w:rPr>
        <w:t xml:space="preserve"> </w:t>
      </w:r>
      <w:r>
        <w:t xml:space="preserve">search is specific to the </w:t>
      </w:r>
      <w:proofErr w:type="gramStart"/>
      <w:r>
        <w:t>property</w:t>
      </w:r>
      <w:proofErr w:type="gramEnd"/>
      <w:r>
        <w:t xml:space="preserve"> which is searched </w:t>
      </w:r>
      <w:proofErr w:type="gramStart"/>
      <w:r>
        <w:t>against, and</w:t>
      </w:r>
      <w:proofErr w:type="gramEnd"/>
      <w:r>
        <w:t xml:space="preserve"> does not extend to</w:t>
      </w:r>
      <w:r>
        <w:rPr>
          <w:spacing w:val="1"/>
        </w:rPr>
        <w:t xml:space="preserve"> </w:t>
      </w:r>
      <w:r>
        <w:t xml:space="preserve">information affecting other or surrounding properties. </w:t>
      </w:r>
      <w:proofErr w:type="gramStart"/>
      <w:r>
        <w:t>Therefore</w:t>
      </w:r>
      <w:proofErr w:type="gramEnd"/>
      <w:r>
        <w:t xml:space="preserve"> if there has been an</w:t>
      </w:r>
      <w:r>
        <w:rPr>
          <w:spacing w:val="1"/>
        </w:rPr>
        <w:t xml:space="preserve"> </w:t>
      </w:r>
      <w:r>
        <w:t>application to extend the property to the rear of the one which you are purchasing this will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 revealed by</w:t>
      </w:r>
      <w:r>
        <w:rPr>
          <w:spacing w:val="-1"/>
        </w:rPr>
        <w:t xml:space="preserve"> </w:t>
      </w:r>
      <w:r>
        <w:t>the Local Authority</w:t>
      </w:r>
      <w:r>
        <w:rPr>
          <w:spacing w:val="-2"/>
        </w:rPr>
        <w:t xml:space="preserve"> </w:t>
      </w:r>
      <w:r>
        <w:t>search.</w:t>
      </w:r>
    </w:p>
    <w:p w14:paraId="17F6C16B" w14:textId="77777777" w:rsidR="00A37430" w:rsidRDefault="00A37430" w:rsidP="00193827">
      <w:pPr>
        <w:jc w:val="both"/>
        <w:rPr>
          <w:sz w:val="21"/>
        </w:rPr>
      </w:pPr>
    </w:p>
    <w:p w14:paraId="7066D8E5" w14:textId="77777777" w:rsidR="00A37430" w:rsidRDefault="00000000" w:rsidP="00193827">
      <w:pPr>
        <w:jc w:val="both"/>
      </w:pP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revealed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although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 be an exhaustive</w:t>
      </w:r>
      <w:r>
        <w:rPr>
          <w:spacing w:val="-1"/>
        </w:rPr>
        <w:t xml:space="preserve"> </w:t>
      </w:r>
      <w:r>
        <w:t>list:</w:t>
      </w:r>
    </w:p>
    <w:p w14:paraId="349BBDC8" w14:textId="77777777" w:rsidR="00A37430" w:rsidRDefault="00A37430" w:rsidP="00193827">
      <w:pPr>
        <w:jc w:val="both"/>
      </w:pPr>
    </w:p>
    <w:p w14:paraId="55CC6D68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planning</w:t>
      </w:r>
      <w:r w:rsidRPr="008401D2">
        <w:rPr>
          <w:spacing w:val="-2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(usually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2"/>
        </w:rPr>
        <w:t xml:space="preserve"> </w:t>
      </w:r>
      <w:r>
        <w:t>not</w:t>
      </w:r>
      <w:r w:rsidRPr="008401D2">
        <w:rPr>
          <w:spacing w:val="-2"/>
        </w:rPr>
        <w:t xml:space="preserve"> </w:t>
      </w:r>
      <w:r>
        <w:t>generally</w:t>
      </w:r>
      <w:r w:rsidRPr="008401D2">
        <w:rPr>
          <w:spacing w:val="-58"/>
        </w:rPr>
        <w:t xml:space="preserve"> </w:t>
      </w:r>
      <w:r>
        <w:t>extend</w:t>
      </w:r>
      <w:r w:rsidRPr="008401D2">
        <w:rPr>
          <w:spacing w:val="-1"/>
        </w:rPr>
        <w:t xml:space="preserve"> </w:t>
      </w:r>
      <w:r>
        <w:t>to the beginning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time)</w:t>
      </w:r>
      <w:r w:rsidRPr="008401D2">
        <w:rPr>
          <w:spacing w:val="-1"/>
        </w:rPr>
        <w:t xml:space="preserve"> </w:t>
      </w:r>
      <w:r>
        <w:t>including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1"/>
        </w:rPr>
        <w:t xml:space="preserve"> </w:t>
      </w:r>
      <w:r>
        <w:t xml:space="preserve">enforcement </w:t>
      </w:r>
      <w:proofErr w:type="gramStart"/>
      <w:r>
        <w:t>notices;</w:t>
      </w:r>
      <w:proofErr w:type="gramEnd"/>
    </w:p>
    <w:p w14:paraId="1E8E2120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building</w:t>
      </w:r>
      <w:r w:rsidRPr="008401D2">
        <w:rPr>
          <w:spacing w:val="-2"/>
        </w:rPr>
        <w:t xml:space="preserve"> </w:t>
      </w:r>
      <w:r>
        <w:t>control</w:t>
      </w:r>
      <w:r w:rsidRPr="008401D2">
        <w:rPr>
          <w:spacing w:val="-1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again</w:t>
      </w:r>
      <w:r w:rsidRPr="008401D2">
        <w:rPr>
          <w:spacing w:val="-2"/>
        </w:rPr>
        <w:t xml:space="preserve"> </w:t>
      </w:r>
      <w:r>
        <w:t>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time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will</w:t>
      </w:r>
      <w:r w:rsidRPr="008401D2">
        <w:rPr>
          <w:spacing w:val="-59"/>
        </w:rPr>
        <w:t xml:space="preserve"> </w:t>
      </w:r>
      <w:r>
        <w:t>not</w:t>
      </w:r>
      <w:r w:rsidRPr="008401D2">
        <w:rPr>
          <w:spacing w:val="-1"/>
        </w:rPr>
        <w:t xml:space="preserve"> </w:t>
      </w:r>
      <w:r>
        <w:t xml:space="preserve">extend back </w:t>
      </w:r>
      <w:proofErr w:type="gramStart"/>
      <w:r>
        <w:t>indefinitely;</w:t>
      </w:r>
      <w:proofErr w:type="gramEnd"/>
    </w:p>
    <w:p w14:paraId="4D998325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Whether the road on which the property sits is adopted, unadopted, or there are</w:t>
      </w:r>
      <w:r w:rsidRPr="008401D2">
        <w:rPr>
          <w:spacing w:val="1"/>
        </w:rPr>
        <w:t xml:space="preserve"> </w:t>
      </w:r>
      <w:r>
        <w:t>plans</w:t>
      </w:r>
      <w:r w:rsidRPr="008401D2">
        <w:rPr>
          <w:spacing w:val="-1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it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be</w:t>
      </w:r>
      <w:r w:rsidRPr="008401D2">
        <w:rPr>
          <w:spacing w:val="-1"/>
        </w:rPr>
        <w:t xml:space="preserve"> </w:t>
      </w:r>
      <w:r>
        <w:t>adopted</w:t>
      </w:r>
      <w:r w:rsidRPr="008401D2">
        <w:rPr>
          <w:spacing w:val="-2"/>
        </w:rPr>
        <w:t xml:space="preserve"> </w:t>
      </w:r>
      <w:r>
        <w:t>(which</w:t>
      </w:r>
      <w:r w:rsidRPr="008401D2">
        <w:rPr>
          <w:spacing w:val="-2"/>
        </w:rPr>
        <w:t xml:space="preserve"> </w:t>
      </w:r>
      <w:r>
        <w:t>may</w:t>
      </w:r>
      <w:r w:rsidRPr="008401D2">
        <w:rPr>
          <w:spacing w:val="-2"/>
        </w:rPr>
        <w:t xml:space="preserve"> </w:t>
      </w:r>
      <w:r>
        <w:t>result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being</w:t>
      </w:r>
      <w:r w:rsidRPr="008401D2">
        <w:rPr>
          <w:spacing w:val="-1"/>
        </w:rPr>
        <w:t xml:space="preserve"> </w:t>
      </w:r>
      <w:r>
        <w:t>required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pay</w:t>
      </w:r>
      <w:r w:rsidRPr="008401D2">
        <w:rPr>
          <w:spacing w:val="-2"/>
        </w:rPr>
        <w:t xml:space="preserve"> </w:t>
      </w:r>
      <w:r>
        <w:t>towards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59"/>
        </w:rPr>
        <w:t xml:space="preserve"> </w:t>
      </w:r>
      <w:r>
        <w:t>road</w:t>
      </w:r>
      <w:r w:rsidRPr="008401D2">
        <w:rPr>
          <w:spacing w:val="-2"/>
        </w:rPr>
        <w:t xml:space="preserve"> </w:t>
      </w:r>
      <w:r>
        <w:t>being ‘made</w:t>
      </w:r>
      <w:r w:rsidRPr="008401D2">
        <w:rPr>
          <w:spacing w:val="-1"/>
        </w:rPr>
        <w:t xml:space="preserve"> </w:t>
      </w:r>
      <w:r>
        <w:t>up’</w:t>
      </w:r>
      <w:proofErr w:type="gramStart"/>
      <w:r>
        <w:t>);</w:t>
      </w:r>
      <w:proofErr w:type="gramEnd"/>
    </w:p>
    <w:p w14:paraId="1548F6F7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1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subject</w:t>
      </w:r>
      <w:r w:rsidRPr="008401D2">
        <w:rPr>
          <w:spacing w:val="-2"/>
        </w:rPr>
        <w:t xml:space="preserve"> </w:t>
      </w:r>
      <w:r>
        <w:t>to a</w:t>
      </w:r>
      <w:r w:rsidRPr="008401D2">
        <w:rPr>
          <w:spacing w:val="-2"/>
        </w:rPr>
        <w:t xml:space="preserve"> </w:t>
      </w:r>
      <w:r>
        <w:t>Tree</w:t>
      </w:r>
      <w:r w:rsidRPr="008401D2">
        <w:rPr>
          <w:spacing w:val="-2"/>
        </w:rPr>
        <w:t xml:space="preserve"> </w:t>
      </w:r>
      <w:r>
        <w:t xml:space="preserve">Preservation </w:t>
      </w:r>
      <w:proofErr w:type="gramStart"/>
      <w:r>
        <w:t>Order;</w:t>
      </w:r>
      <w:proofErr w:type="gramEnd"/>
    </w:p>
    <w:p w14:paraId="2B371103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Listed</w:t>
      </w:r>
      <w:r w:rsidRPr="008401D2">
        <w:rPr>
          <w:spacing w:val="-1"/>
        </w:rPr>
        <w:t xml:space="preserve"> </w:t>
      </w:r>
      <w:r>
        <w:t>Building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Conservation</w:t>
      </w:r>
      <w:r w:rsidRPr="008401D2">
        <w:rPr>
          <w:spacing w:val="-1"/>
        </w:rPr>
        <w:t xml:space="preserve"> </w:t>
      </w:r>
      <w:r>
        <w:t>Area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Green</w:t>
      </w:r>
      <w:r w:rsidRPr="008401D2">
        <w:rPr>
          <w:spacing w:val="-58"/>
        </w:rPr>
        <w:t xml:space="preserve"> </w:t>
      </w:r>
      <w:r>
        <w:t>Belt</w:t>
      </w:r>
      <w:r w:rsidRPr="008401D2">
        <w:rPr>
          <w:spacing w:val="-2"/>
        </w:rPr>
        <w:t xml:space="preserve"> </w:t>
      </w:r>
      <w:proofErr w:type="gramStart"/>
      <w:r>
        <w:t>Area;</w:t>
      </w:r>
      <w:proofErr w:type="gramEnd"/>
    </w:p>
    <w:p w14:paraId="7A946B2A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The planning designations and proposals for the property, for example showing that</w:t>
      </w:r>
      <w:r w:rsidRPr="008401D2">
        <w:rPr>
          <w:spacing w:val="-60"/>
        </w:rPr>
        <w:t xml:space="preserve"> </w:t>
      </w:r>
      <w:r>
        <w:t>only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types of development</w:t>
      </w:r>
      <w:r w:rsidRPr="008401D2">
        <w:rPr>
          <w:spacing w:val="-1"/>
        </w:rPr>
        <w:t xml:space="preserve"> </w:t>
      </w:r>
      <w:r>
        <w:t>may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allowed.</w:t>
      </w:r>
    </w:p>
    <w:p w14:paraId="2AE02A9D" w14:textId="77777777" w:rsidR="00A37430" w:rsidRDefault="00A37430" w:rsidP="00193827">
      <w:pPr>
        <w:jc w:val="both"/>
        <w:rPr>
          <w:sz w:val="21"/>
        </w:rPr>
      </w:pPr>
    </w:p>
    <w:p w14:paraId="74CF825A" w14:textId="77777777" w:rsidR="00A37430" w:rsidRDefault="00000000" w:rsidP="00193827">
      <w:pPr>
        <w:jc w:val="both"/>
      </w:pPr>
      <w:r>
        <w:t>As with all searches they are only as accurate as at the time they were undertaken, therefore</w:t>
      </w:r>
      <w:r>
        <w:rPr>
          <w:spacing w:val="-59"/>
        </w:rPr>
        <w:t xml:space="preserve"> </w:t>
      </w:r>
      <w:r>
        <w:t xml:space="preserve">any decisions made, notices </w:t>
      </w:r>
      <w:proofErr w:type="gramStart"/>
      <w:r>
        <w:t>issued</w:t>
      </w:r>
      <w:proofErr w:type="gramEnd"/>
      <w:r>
        <w:t xml:space="preserve"> or consents granted after the time of the search will not</w:t>
      </w:r>
      <w:r>
        <w:rPr>
          <w:spacing w:val="1"/>
        </w:rPr>
        <w:t xml:space="preserve"> </w:t>
      </w:r>
      <w:r>
        <w:t>be revealed by the search result. Whilst the seller is required to provide to you copies of any</w:t>
      </w:r>
      <w:r>
        <w:rPr>
          <w:spacing w:val="1"/>
        </w:rPr>
        <w:t xml:space="preserve"> </w:t>
      </w:r>
      <w:r>
        <w:t>notices</w:t>
      </w:r>
      <w:r>
        <w:rPr>
          <w:spacing w:val="4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receive</w:t>
      </w:r>
      <w:r>
        <w:rPr>
          <w:spacing w:val="4"/>
        </w:rPr>
        <w:t xml:space="preserve"> </w:t>
      </w:r>
      <w:r>
        <w:t>until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point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completion</w:t>
      </w:r>
      <w:r>
        <w:rPr>
          <w:spacing w:val="4"/>
        </w:rPr>
        <w:t xml:space="preserve"> </w:t>
      </w:r>
      <w:r>
        <w:t>there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numerous</w:t>
      </w:r>
      <w:r>
        <w:rPr>
          <w:spacing w:val="5"/>
        </w:rPr>
        <w:t xml:space="preserve"> </w:t>
      </w:r>
      <w:r>
        <w:t>reasons</w:t>
      </w:r>
      <w:r>
        <w:rPr>
          <w:spacing w:val="5"/>
        </w:rPr>
        <w:t xml:space="preserve"> </w:t>
      </w:r>
      <w:r>
        <w:t>why</w:t>
      </w:r>
      <w:r>
        <w:rPr>
          <w:spacing w:val="4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may not be passed on, many of which are entirely innocent, and we therefore advise</w:t>
      </w:r>
      <w:r>
        <w:rPr>
          <w:spacing w:val="1"/>
        </w:rPr>
        <w:t xml:space="preserve"> </w:t>
      </w:r>
      <w:r>
        <w:t>checking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(including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website),</w:t>
      </w:r>
      <w:r w:rsidR="00CE28E4">
        <w:t xml:space="preserve"> </w:t>
      </w:r>
      <w:r>
        <w:t>speaking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neighbours</w:t>
      </w:r>
      <w:r>
        <w:rPr>
          <w:spacing w:val="-3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purchasing,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asking</w:t>
      </w:r>
      <w:r>
        <w:rPr>
          <w:spacing w:val="-58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seller</w:t>
      </w:r>
      <w:r>
        <w:rPr>
          <w:spacing w:val="-1"/>
        </w:rPr>
        <w:t xml:space="preserve"> </w:t>
      </w:r>
      <w:r>
        <w:t>directly.</w:t>
      </w:r>
    </w:p>
    <w:p w14:paraId="57C8B52C" w14:textId="77777777" w:rsidR="00A37430" w:rsidRDefault="00A37430" w:rsidP="00193827">
      <w:pPr>
        <w:jc w:val="both"/>
        <w:rPr>
          <w:sz w:val="21"/>
        </w:rPr>
      </w:pPr>
    </w:p>
    <w:p w14:paraId="49DB4A33" w14:textId="77777777" w:rsidR="00A37430" w:rsidRDefault="00000000" w:rsidP="00193827">
      <w:pPr>
        <w:jc w:val="both"/>
      </w:pPr>
      <w:r>
        <w:t>Nonetheless you should be careful when speaking to the Local Authority as if you alert them</w:t>
      </w:r>
      <w:r>
        <w:rPr>
          <w:spacing w:val="-59"/>
        </w:rPr>
        <w:t xml:space="preserve"> </w:t>
      </w:r>
      <w:r>
        <w:t xml:space="preserve">to an </w:t>
      </w:r>
      <w:proofErr w:type="gramStart"/>
      <w:r>
        <w:t>issue</w:t>
      </w:r>
      <w:proofErr w:type="gramEnd"/>
      <w:r>
        <w:t xml:space="preserve"> you will be bound by any decisions or actions which they take, which may limit</w:t>
      </w:r>
      <w:r>
        <w:rPr>
          <w:spacing w:val="1"/>
        </w:rPr>
        <w:t xml:space="preserve"> </w:t>
      </w:r>
      <w:r>
        <w:t>your options (including indemnity insurance) and could result in you being unable to</w:t>
      </w:r>
      <w:r>
        <w:rPr>
          <w:spacing w:val="1"/>
        </w:rPr>
        <w:t xml:space="preserve"> </w:t>
      </w:r>
      <w:r>
        <w:t xml:space="preserve">purchase the property. </w:t>
      </w:r>
      <w:proofErr w:type="gramStart"/>
      <w:r>
        <w:t>Accordingly</w:t>
      </w:r>
      <w:proofErr w:type="gramEnd"/>
      <w:r>
        <w:t xml:space="preserve"> you should make any enquiries which you have </w:t>
      </w:r>
      <w:r>
        <w:rPr>
          <w:b/>
          <w:i/>
          <w:u w:val="single"/>
        </w:rPr>
        <w:t>before</w:t>
      </w:r>
      <w:r>
        <w:rPr>
          <w:b/>
          <w:i/>
          <w:spacing w:val="1"/>
        </w:rPr>
        <w:t xml:space="preserve"> </w:t>
      </w:r>
      <w:r>
        <w:t>exchange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exchanged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bound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 withdraw</w:t>
      </w:r>
      <w:r>
        <w:rPr>
          <w:spacing w:val="-2"/>
        </w:rPr>
        <w:t xml:space="preserve"> </w:t>
      </w:r>
      <w:r>
        <w:t>from the transaction.</w:t>
      </w:r>
    </w:p>
    <w:p w14:paraId="7CBA71F9" w14:textId="77777777" w:rsidR="00A37430" w:rsidRDefault="00A37430" w:rsidP="00193827">
      <w:pPr>
        <w:jc w:val="both"/>
      </w:pPr>
    </w:p>
    <w:p w14:paraId="17B3496E" w14:textId="77777777" w:rsidR="00A37430" w:rsidRDefault="00000000" w:rsidP="00193827">
      <w:pPr>
        <w:jc w:val="both"/>
        <w:rPr>
          <w:i/>
        </w:rPr>
      </w:pPr>
      <w:r>
        <w:rPr>
          <w:i/>
        </w:rPr>
        <w:t>Water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Drainage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14:paraId="5414D10F" w14:textId="77777777" w:rsidR="00A37430" w:rsidRDefault="00000000" w:rsidP="00193827">
      <w:pPr>
        <w:jc w:val="both"/>
      </w:pPr>
      <w:r>
        <w:t>Enquiries are raised of the water authority who serve the property for the water and drainage</w:t>
      </w:r>
      <w:r>
        <w:rPr>
          <w:spacing w:val="-59"/>
        </w:rPr>
        <w:t xml:space="preserve"> </w:t>
      </w:r>
      <w:r>
        <w:t>facilities. The key information which is obtained from the search is as follows however this 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 exhaustive</w:t>
      </w:r>
      <w:r>
        <w:rPr>
          <w:spacing w:val="-1"/>
        </w:rPr>
        <w:t xml:space="preserve"> </w:t>
      </w:r>
      <w:r>
        <w:t>list:</w:t>
      </w:r>
    </w:p>
    <w:p w14:paraId="3DA50CF5" w14:textId="77777777" w:rsidR="00A37430" w:rsidRDefault="00A37430" w:rsidP="00193827">
      <w:pPr>
        <w:jc w:val="both"/>
        <w:rPr>
          <w:sz w:val="21"/>
        </w:rPr>
      </w:pPr>
    </w:p>
    <w:p w14:paraId="7FEEEB0B" w14:textId="77777777" w:rsidR="00A37430" w:rsidRDefault="00000000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proofErr w:type="gramStart"/>
      <w:r>
        <w:t>water;</w:t>
      </w:r>
      <w:proofErr w:type="gramEnd"/>
    </w:p>
    <w:p w14:paraId="0BBBEF3F" w14:textId="77777777" w:rsidR="00A37430" w:rsidRDefault="00000000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foul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surface</w:t>
      </w:r>
      <w:r w:rsidRPr="008401D2">
        <w:rPr>
          <w:spacing w:val="-2"/>
        </w:rPr>
        <w:t xml:space="preserve"> </w:t>
      </w:r>
      <w:r>
        <w:t>water</w:t>
      </w:r>
      <w:r w:rsidRPr="008401D2">
        <w:rPr>
          <w:spacing w:val="-1"/>
        </w:rPr>
        <w:t xml:space="preserve"> </w:t>
      </w:r>
      <w:proofErr w:type="gramStart"/>
      <w:r>
        <w:t>drainage;</w:t>
      </w:r>
      <w:proofErr w:type="gramEnd"/>
    </w:p>
    <w:p w14:paraId="43D60D3E" w14:textId="77777777" w:rsidR="00A37430" w:rsidRDefault="00000000" w:rsidP="008401D2">
      <w:pPr>
        <w:pStyle w:val="ListParagraph"/>
        <w:numPr>
          <w:ilvl w:val="0"/>
          <w:numId w:val="8"/>
        </w:numPr>
        <w:jc w:val="both"/>
      </w:pPr>
      <w:r>
        <w:lastRenderedPageBreak/>
        <w:t>Whether</w:t>
      </w:r>
      <w:r w:rsidRPr="008401D2">
        <w:rPr>
          <w:spacing w:val="-3"/>
        </w:rPr>
        <w:t xml:space="preserve"> </w:t>
      </w:r>
      <w:r>
        <w:t>there</w:t>
      </w:r>
      <w:r w:rsidRPr="008401D2">
        <w:rPr>
          <w:spacing w:val="-1"/>
        </w:rPr>
        <w:t xml:space="preserve"> </w:t>
      </w:r>
      <w:r>
        <w:t>are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2"/>
        </w:rPr>
        <w:t xml:space="preserve"> </w:t>
      </w:r>
      <w:r>
        <w:t>public</w:t>
      </w:r>
      <w:r w:rsidRPr="008401D2">
        <w:rPr>
          <w:spacing w:val="-1"/>
        </w:rPr>
        <w:t xml:space="preserve"> </w:t>
      </w:r>
      <w:r>
        <w:t>sewers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curtilage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property.</w:t>
      </w:r>
    </w:p>
    <w:p w14:paraId="05C6D6B3" w14:textId="77777777" w:rsidR="00A37430" w:rsidRDefault="00A37430" w:rsidP="00193827">
      <w:pPr>
        <w:jc w:val="both"/>
        <w:rPr>
          <w:sz w:val="21"/>
        </w:rPr>
      </w:pPr>
    </w:p>
    <w:p w14:paraId="382735F8" w14:textId="77777777" w:rsidR="00A37430" w:rsidRDefault="00000000" w:rsidP="00193827">
      <w:pPr>
        <w:jc w:val="both"/>
      </w:pPr>
      <w:r>
        <w:t>Whether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sewer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curtilage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58"/>
        </w:rPr>
        <w:t xml:space="preserve"> </w:t>
      </w:r>
      <w:r>
        <w:t>to extend your property within 3 metres of a public sewer then you would need to approach</w:t>
      </w:r>
      <w:r>
        <w:rPr>
          <w:spacing w:val="1"/>
        </w:rPr>
        <w:t xml:space="preserve"> </w:t>
      </w:r>
      <w:r>
        <w:t>the water authority for a build over agreement. A build over agreement is the water authority</w:t>
      </w:r>
      <w:r>
        <w:rPr>
          <w:spacing w:val="1"/>
        </w:rPr>
        <w:t xml:space="preserve"> </w:t>
      </w:r>
      <w:r>
        <w:t>seal of approval for the building work you plan to have carried out over or near a public</w:t>
      </w:r>
      <w:r>
        <w:rPr>
          <w:spacing w:val="1"/>
        </w:rPr>
        <w:t xml:space="preserve"> </w:t>
      </w:r>
      <w:r>
        <w:t>sewer. It gives assurance that you have given the sewer the correct clearance from the new</w:t>
      </w:r>
      <w:r>
        <w:rPr>
          <w:spacing w:val="1"/>
        </w:rPr>
        <w:t xml:space="preserve"> </w:t>
      </w:r>
      <w:r>
        <w:t>foundations, and sufficient access to the sewer is maintained so they can clean or repair the</w:t>
      </w:r>
      <w:r>
        <w:rPr>
          <w:spacing w:val="1"/>
        </w:rPr>
        <w:t xml:space="preserve"> </w:t>
      </w:r>
      <w:r>
        <w:t>sewer where necessary. There is no guarantee that the water authority will consent to works</w:t>
      </w:r>
      <w:r>
        <w:rPr>
          <w:spacing w:val="-59"/>
        </w:rPr>
        <w:t xml:space="preserve"> </w:t>
      </w:r>
      <w:r>
        <w:t>which you may wish to carry out and therefore it is always advisable to liaise with the water</w:t>
      </w:r>
      <w:r>
        <w:rPr>
          <w:spacing w:val="1"/>
        </w:rPr>
        <w:t xml:space="preserve"> </w:t>
      </w:r>
      <w:r>
        <w:t>authority prior to committing to your purchase. The water authority will charge a fee for such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application.</w:t>
      </w:r>
    </w:p>
    <w:p w14:paraId="534E33A0" w14:textId="77777777" w:rsidR="00A37430" w:rsidRDefault="00A37430" w:rsidP="00193827">
      <w:pPr>
        <w:jc w:val="both"/>
      </w:pPr>
    </w:p>
    <w:p w14:paraId="7A1F545E" w14:textId="77777777" w:rsidR="00A37430" w:rsidRDefault="00000000" w:rsidP="00193827">
      <w:pPr>
        <w:jc w:val="both"/>
      </w:pPr>
      <w:r>
        <w:t>Further, if the search result shows a public sewer within the curtilage of the property it is</w:t>
      </w:r>
      <w:r>
        <w:rPr>
          <w:spacing w:val="1"/>
        </w:rPr>
        <w:t xml:space="preserve"> </w:t>
      </w:r>
      <w:r>
        <w:t>essential that you notify us prior to exchange of contracts if any part of the property or</w:t>
      </w:r>
      <w:r>
        <w:rPr>
          <w:spacing w:val="1"/>
        </w:rPr>
        <w:t xml:space="preserve"> </w:t>
      </w:r>
      <w:r>
        <w:t>outbuilding may sit within 3 metres of the public sewer as we may need to undertake further</w:t>
      </w:r>
      <w:r>
        <w:rPr>
          <w:spacing w:val="-59"/>
        </w:rPr>
        <w:t xml:space="preserve"> </w:t>
      </w:r>
      <w:r>
        <w:t>work in this regard. I have not visited the property and therefore you should ensure that you</w:t>
      </w:r>
      <w:r>
        <w:rPr>
          <w:spacing w:val="-59"/>
        </w:rPr>
        <w:t xml:space="preserve"> </w:t>
      </w:r>
      <w:r>
        <w:t>inspect the property carefully and rely upon the advice of your surveyor as to whether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sit within 3</w:t>
      </w:r>
      <w:r>
        <w:rPr>
          <w:spacing w:val="-1"/>
        </w:rPr>
        <w:t xml:space="preserve"> </w:t>
      </w:r>
      <w:r>
        <w:t>metres of the public</w:t>
      </w:r>
      <w:r>
        <w:rPr>
          <w:spacing w:val="-2"/>
        </w:rPr>
        <w:t xml:space="preserve"> </w:t>
      </w:r>
      <w:r>
        <w:t>sewer.</w:t>
      </w:r>
    </w:p>
    <w:p w14:paraId="1EF492C9" w14:textId="77777777" w:rsidR="00A37430" w:rsidRDefault="00A37430" w:rsidP="00193827">
      <w:pPr>
        <w:jc w:val="both"/>
      </w:pPr>
    </w:p>
    <w:p w14:paraId="27AFED95" w14:textId="77777777" w:rsidR="00A37430" w:rsidRDefault="00000000" w:rsidP="00193827">
      <w:pPr>
        <w:jc w:val="both"/>
      </w:pPr>
      <w:proofErr w:type="gramStart"/>
      <w:r>
        <w:t>Unfortunately</w:t>
      </w:r>
      <w:proofErr w:type="gramEnd"/>
      <w:r>
        <w:t xml:space="preserve"> the question of whether there is any public sewer within the curtilage of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answer.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</w:t>
      </w:r>
      <w:r>
        <w:rPr>
          <w:position w:val="7"/>
          <w:sz w:val="14"/>
        </w:rPr>
        <w:t>st</w:t>
      </w:r>
      <w:r>
        <w:rPr>
          <w:spacing w:val="21"/>
          <w:position w:val="7"/>
          <w:sz w:val="14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adopted many drains which prior to this date would have been private. The position now is</w:t>
      </w:r>
      <w:r>
        <w:rPr>
          <w:spacing w:val="1"/>
        </w:rPr>
        <w:t xml:space="preserve"> </w:t>
      </w:r>
      <w:r>
        <w:t>that any drain which is shared with another property has been adopted and is now a public</w:t>
      </w:r>
      <w:r>
        <w:rPr>
          <w:spacing w:val="1"/>
        </w:rPr>
        <w:t xml:space="preserve"> </w:t>
      </w:r>
      <w:r>
        <w:t>sewer, and any drain which runs from the edge of the curtilage of your property to the main</w:t>
      </w:r>
      <w:r>
        <w:rPr>
          <w:spacing w:val="1"/>
        </w:rPr>
        <w:t xml:space="preserve"> </w:t>
      </w:r>
      <w:r>
        <w:t>sewer in the road are also public sewers. Any drain not shared with anyone else and lying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curtilage remains</w:t>
      </w:r>
      <w:r>
        <w:rPr>
          <w:spacing w:val="-1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and 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upkeep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same.</w:t>
      </w:r>
    </w:p>
    <w:p w14:paraId="233A2853" w14:textId="77777777" w:rsidR="00A37430" w:rsidRDefault="00000000" w:rsidP="00193827">
      <w:pPr>
        <w:jc w:val="both"/>
      </w:pPr>
      <w:r>
        <w:t>The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completely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accordingly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search</w:t>
      </w:r>
      <w:r>
        <w:rPr>
          <w:spacing w:val="-58"/>
        </w:rPr>
        <w:t xml:space="preserve"> </w:t>
      </w:r>
      <w:r>
        <w:t>result may state that there are no public sewers within the curtilage, which based on the</w:t>
      </w:r>
      <w:r>
        <w:rPr>
          <w:spacing w:val="1"/>
        </w:rPr>
        <w:t xml:space="preserve"> </w:t>
      </w:r>
      <w:r>
        <w:t>criteria above is incorrect. It is therefore important that you rely on your own survey and</w:t>
      </w:r>
      <w:r>
        <w:rPr>
          <w:spacing w:val="1"/>
        </w:rPr>
        <w:t xml:space="preserve"> </w:t>
      </w:r>
      <w:r>
        <w:t>inspections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 respect,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 as</w:t>
      </w:r>
      <w:r>
        <w:rPr>
          <w:spacing w:val="-1"/>
        </w:rPr>
        <w:t xml:space="preserve"> </w:t>
      </w:r>
      <w:r>
        <w:t>the result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water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drainage</w:t>
      </w:r>
      <w:r>
        <w:rPr>
          <w:spacing w:val="-2"/>
        </w:rPr>
        <w:t xml:space="preserve"> </w:t>
      </w:r>
      <w:r>
        <w:t>search.</w:t>
      </w:r>
    </w:p>
    <w:p w14:paraId="0929BEAA" w14:textId="77777777" w:rsidR="00A37430" w:rsidRDefault="00A37430" w:rsidP="00193827">
      <w:pPr>
        <w:jc w:val="both"/>
      </w:pPr>
    </w:p>
    <w:p w14:paraId="21843050" w14:textId="77777777" w:rsidR="00A37430" w:rsidRDefault="00000000" w:rsidP="00193827">
      <w:pPr>
        <w:jc w:val="both"/>
        <w:rPr>
          <w:i/>
        </w:rPr>
      </w:pPr>
      <w:r>
        <w:rPr>
          <w:i/>
        </w:rPr>
        <w:t>Environmental</w:t>
      </w:r>
      <w:r>
        <w:rPr>
          <w:i/>
          <w:spacing w:val="-3"/>
        </w:rPr>
        <w:t xml:space="preserve"> </w:t>
      </w:r>
      <w:r>
        <w:rPr>
          <w:i/>
        </w:rPr>
        <w:t>Risk</w:t>
      </w:r>
      <w:r>
        <w:rPr>
          <w:i/>
          <w:spacing w:val="-2"/>
        </w:rPr>
        <w:t xml:space="preserve"> </w:t>
      </w:r>
      <w:r>
        <w:rPr>
          <w:i/>
        </w:rPr>
        <w:t>Report</w:t>
      </w:r>
    </w:p>
    <w:p w14:paraId="673E3B83" w14:textId="77777777" w:rsidR="00A37430" w:rsidRDefault="00000000" w:rsidP="00193827">
      <w:pPr>
        <w:jc w:val="both"/>
      </w:pP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search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contaminated</w:t>
      </w:r>
      <w:r>
        <w:rPr>
          <w:spacing w:val="-1"/>
        </w:rPr>
        <w:t xml:space="preserve"> </w:t>
      </w:r>
      <w:r>
        <w:t>land,</w:t>
      </w:r>
      <w:r>
        <w:rPr>
          <w:spacing w:val="-2"/>
        </w:rPr>
        <w:t xml:space="preserve"> </w:t>
      </w:r>
      <w:r>
        <w:t>flood,</w:t>
      </w:r>
      <w:r>
        <w:rPr>
          <w:spacing w:val="-1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stability,</w:t>
      </w:r>
      <w:r>
        <w:rPr>
          <w:spacing w:val="-58"/>
        </w:rPr>
        <w:t xml:space="preserve"> </w:t>
      </w:r>
      <w:r>
        <w:t>radon, planning, energy and transportation issues specific to the property. The search also</w:t>
      </w:r>
      <w:r>
        <w:rPr>
          <w:spacing w:val="1"/>
        </w:rPr>
        <w:t xml:space="preserve"> </w:t>
      </w:r>
      <w:r>
        <w:t>includes information assessing the property for certain future risks arising from climate</w:t>
      </w:r>
      <w:r>
        <w:rPr>
          <w:spacing w:val="1"/>
        </w:rPr>
        <w:t xml:space="preserve"> </w:t>
      </w:r>
      <w:r>
        <w:t>change.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providing you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 w:rsidR="00CE28E4">
        <w:t xml:space="preserve"> </w:t>
      </w:r>
      <w:r>
        <w:t>exchange of contracts but we should make clear from the outset that we are not able to</w:t>
      </w:r>
      <w:r>
        <w:rPr>
          <w:spacing w:val="1"/>
        </w:rPr>
        <w:t xml:space="preserve"> </w:t>
      </w:r>
      <w:r>
        <w:t>advise you in relation to any environmental risks that may be identified in the search result. If</w:t>
      </w:r>
      <w:r>
        <w:rPr>
          <w:spacing w:val="-59"/>
        </w:rPr>
        <w:t xml:space="preserve"> </w:t>
      </w:r>
      <w:r>
        <w:t xml:space="preserve">any risks are revealed in the </w:t>
      </w:r>
      <w:proofErr w:type="gramStart"/>
      <w:r>
        <w:t>search</w:t>
      </w:r>
      <w:proofErr w:type="gramEnd"/>
      <w:r>
        <w:t xml:space="preserve"> we strongly recommend that prior to exchange of</w:t>
      </w:r>
      <w:r>
        <w:rPr>
          <w:spacing w:val="1"/>
        </w:rPr>
        <w:t xml:space="preserve"> </w:t>
      </w:r>
      <w:r>
        <w:t>contracts you seek professional advice from the appropriate specialist which may be your</w:t>
      </w:r>
      <w:r>
        <w:rPr>
          <w:spacing w:val="1"/>
        </w:rPr>
        <w:t xml:space="preserve"> </w:t>
      </w:r>
      <w:r>
        <w:t>valuer,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flood</w:t>
      </w:r>
      <w:r>
        <w:rPr>
          <w:spacing w:val="-1"/>
        </w:rPr>
        <w:t xml:space="preserve"> </w:t>
      </w:r>
      <w:r>
        <w:t>risk specialist,</w:t>
      </w:r>
      <w:r>
        <w:rPr>
          <w:spacing w:val="-2"/>
        </w:rPr>
        <w:t xml:space="preserve"> </w:t>
      </w:r>
      <w:r>
        <w:t>structural</w:t>
      </w:r>
      <w:r>
        <w:rPr>
          <w:spacing w:val="2"/>
        </w:rPr>
        <w:t xml:space="preserve"> </w:t>
      </w:r>
      <w:r>
        <w:t>engineer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specialist.</w:t>
      </w:r>
    </w:p>
    <w:p w14:paraId="597DF13F" w14:textId="77777777" w:rsidR="00A37430" w:rsidRDefault="00A37430" w:rsidP="00193827">
      <w:pPr>
        <w:jc w:val="both"/>
        <w:rPr>
          <w:sz w:val="24"/>
        </w:rPr>
      </w:pPr>
    </w:p>
    <w:p w14:paraId="4F9CE3DD" w14:textId="77777777" w:rsidR="00A37430" w:rsidRDefault="00000000" w:rsidP="0019382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Official</w:t>
      </w:r>
      <w:r>
        <w:rPr>
          <w:b/>
          <w:spacing w:val="-2"/>
        </w:rPr>
        <w:t xml:space="preserve"> </w:t>
      </w:r>
      <w:r>
        <w:rPr>
          <w:b/>
        </w:rPr>
        <w:t>Search?</w:t>
      </w:r>
    </w:p>
    <w:p w14:paraId="50DE774A" w14:textId="77777777" w:rsidR="00A37430" w:rsidRDefault="00000000" w:rsidP="00193827">
      <w:pPr>
        <w:jc w:val="both"/>
        <w:rPr>
          <w:b/>
        </w:rPr>
      </w:pPr>
      <w:r>
        <w:rPr>
          <w:b/>
        </w:rPr>
        <w:t>In order to offer the most economic solution to our clients, and to avoid the delays</w:t>
      </w:r>
      <w:r>
        <w:rPr>
          <w:b/>
          <w:spacing w:val="1"/>
        </w:rPr>
        <w:t xml:space="preserve"> </w:t>
      </w:r>
      <w:r>
        <w:rPr>
          <w:b/>
        </w:rPr>
        <w:t>which are often experienced at the various Local Authorities and some water</w:t>
      </w:r>
      <w:r>
        <w:rPr>
          <w:b/>
          <w:spacing w:val="1"/>
        </w:rPr>
        <w:t xml:space="preserve"> </w:t>
      </w:r>
      <w:r>
        <w:rPr>
          <w:b/>
        </w:rPr>
        <w:t>authorities, we now arrange for our Local Authority Search and Water and Drainage</w:t>
      </w:r>
      <w:r>
        <w:rPr>
          <w:b/>
          <w:spacing w:val="-59"/>
        </w:rPr>
        <w:t xml:space="preserve"> </w:t>
      </w:r>
      <w:r>
        <w:rPr>
          <w:b/>
        </w:rPr>
        <w:t>Search to be carried out personally (a ‘Personal Search’). A Personal Search is one</w:t>
      </w:r>
      <w:r>
        <w:rPr>
          <w:b/>
          <w:spacing w:val="1"/>
        </w:rPr>
        <w:t xml:space="preserve"> </w:t>
      </w:r>
      <w:r>
        <w:rPr>
          <w:b/>
        </w:rPr>
        <w:t>that is carried out via a fully insured search agent. The difference between a</w:t>
      </w:r>
      <w:r>
        <w:rPr>
          <w:b/>
          <w:spacing w:val="1"/>
        </w:rPr>
        <w:t xml:space="preserve"> </w:t>
      </w:r>
      <w:r>
        <w:rPr>
          <w:b/>
        </w:rPr>
        <w:t>traditional</w:t>
      </w:r>
      <w:r>
        <w:rPr>
          <w:b/>
          <w:spacing w:val="-3"/>
        </w:rPr>
        <w:t xml:space="preserve"> </w:t>
      </w:r>
      <w:r>
        <w:rPr>
          <w:b/>
        </w:rPr>
        <w:t>Local</w:t>
      </w:r>
      <w:r>
        <w:rPr>
          <w:b/>
          <w:spacing w:val="-1"/>
        </w:rPr>
        <w:t xml:space="preserve"> </w:t>
      </w:r>
      <w:r>
        <w:rPr>
          <w:b/>
        </w:rPr>
        <w:t>Authority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Water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Drainage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(an</w:t>
      </w:r>
      <w:r>
        <w:rPr>
          <w:b/>
          <w:spacing w:val="-1"/>
        </w:rPr>
        <w:t xml:space="preserve"> </w:t>
      </w:r>
      <w:r>
        <w:rPr>
          <w:b/>
        </w:rPr>
        <w:t>‘Official</w:t>
      </w:r>
      <w:r>
        <w:rPr>
          <w:b/>
          <w:spacing w:val="-1"/>
        </w:rPr>
        <w:t xml:space="preserve"> </w:t>
      </w:r>
      <w:r>
        <w:rPr>
          <w:b/>
        </w:rPr>
        <w:t>Search’)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</w:t>
      </w:r>
    </w:p>
    <w:p w14:paraId="01934234" w14:textId="77777777" w:rsidR="00A37430" w:rsidRDefault="00000000" w:rsidP="0019382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neither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Local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4"/>
        </w:rPr>
        <w:t xml:space="preserve"> </w:t>
      </w:r>
      <w:r>
        <w:rPr>
          <w:b/>
        </w:rPr>
        <w:t>nor water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3"/>
        </w:rPr>
        <w:t xml:space="preserve"> </w:t>
      </w:r>
      <w:r>
        <w:rPr>
          <w:b/>
        </w:rPr>
        <w:t>guarantees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8"/>
        </w:rPr>
        <w:t xml:space="preserve"> </w:t>
      </w:r>
      <w:r>
        <w:rPr>
          <w:b/>
        </w:rPr>
        <w:t>accuracy of the replies given in a Personal Search in the same way that they do with</w:t>
      </w:r>
      <w:r>
        <w:rPr>
          <w:b/>
          <w:spacing w:val="1"/>
        </w:rPr>
        <w:t xml:space="preserve"> </w:t>
      </w:r>
      <w:r>
        <w:rPr>
          <w:b/>
        </w:rPr>
        <w:t>an Official Search. However, in the event the replies to a Personal Search are</w:t>
      </w:r>
      <w:r>
        <w:rPr>
          <w:b/>
          <w:spacing w:val="1"/>
        </w:rPr>
        <w:t xml:space="preserve"> </w:t>
      </w:r>
      <w:r>
        <w:rPr>
          <w:b/>
        </w:rPr>
        <w:t>incorrect or inaccurate a claim resulting in a loss suffered by you would be made</w:t>
      </w:r>
      <w:r>
        <w:rPr>
          <w:b/>
          <w:spacing w:val="1"/>
        </w:rPr>
        <w:t xml:space="preserve"> </w:t>
      </w:r>
      <w:r>
        <w:rPr>
          <w:b/>
        </w:rPr>
        <w:t>against</w:t>
      </w:r>
      <w:r>
        <w:rPr>
          <w:b/>
          <w:spacing w:val="-2"/>
        </w:rPr>
        <w:t xml:space="preserve"> </w:t>
      </w:r>
      <w:r>
        <w:rPr>
          <w:b/>
        </w:rPr>
        <w:t>the insurance</w:t>
      </w:r>
      <w:r>
        <w:rPr>
          <w:b/>
          <w:spacing w:val="-1"/>
        </w:rPr>
        <w:t xml:space="preserve"> </w:t>
      </w:r>
      <w:r>
        <w:rPr>
          <w:b/>
        </w:rPr>
        <w:t>carried by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search</w:t>
      </w:r>
      <w:r>
        <w:rPr>
          <w:b/>
          <w:spacing w:val="-1"/>
        </w:rPr>
        <w:t xml:space="preserve"> </w:t>
      </w:r>
      <w:r>
        <w:rPr>
          <w:b/>
        </w:rPr>
        <w:t>agent.</w:t>
      </w:r>
    </w:p>
    <w:p w14:paraId="095F8316" w14:textId="77777777" w:rsidR="00A37430" w:rsidRDefault="00A37430" w:rsidP="00193827">
      <w:pPr>
        <w:jc w:val="both"/>
        <w:rPr>
          <w:b/>
        </w:rPr>
      </w:pPr>
    </w:p>
    <w:p w14:paraId="30348D54" w14:textId="77777777" w:rsidR="00A37430" w:rsidRDefault="00000000" w:rsidP="00193827">
      <w:pPr>
        <w:jc w:val="both"/>
        <w:rPr>
          <w:b/>
        </w:rPr>
      </w:pPr>
      <w:r>
        <w:rPr>
          <w:b/>
        </w:rPr>
        <w:t xml:space="preserve">A Personal Search is accepted by the majority of lending </w:t>
      </w:r>
      <w:proofErr w:type="gramStart"/>
      <w:r>
        <w:rPr>
          <w:b/>
        </w:rPr>
        <w:t>institutions</w:t>
      </w:r>
      <w:proofErr w:type="gramEnd"/>
      <w:r>
        <w:rPr>
          <w:b/>
        </w:rPr>
        <w:t xml:space="preserve"> but some</w:t>
      </w:r>
      <w:r>
        <w:rPr>
          <w:b/>
          <w:spacing w:val="1"/>
        </w:rPr>
        <w:t xml:space="preserve"> </w:t>
      </w:r>
      <w:r>
        <w:rPr>
          <w:b/>
        </w:rPr>
        <w:t>lenders will require an Official Search. The list of which lenders do and do not accept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changes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regularly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as a</w:t>
      </w:r>
      <w:r>
        <w:rPr>
          <w:b/>
          <w:spacing w:val="-2"/>
        </w:rPr>
        <w:t xml:space="preserve"> </w:t>
      </w:r>
      <w:r>
        <w:rPr>
          <w:b/>
        </w:rPr>
        <w:t>result</w:t>
      </w:r>
      <w:r>
        <w:rPr>
          <w:b/>
          <w:spacing w:val="-1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possible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us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supply</w:t>
      </w:r>
      <w:r>
        <w:rPr>
          <w:b/>
          <w:spacing w:val="-58"/>
        </w:rPr>
        <w:t xml:space="preserve"> </w:t>
      </w:r>
      <w:r>
        <w:rPr>
          <w:b/>
        </w:rPr>
        <w:t>you with a definitive list of the same. WE ARE HOWEVER HAPPY TO CHECK THE</w:t>
      </w:r>
      <w:r>
        <w:rPr>
          <w:b/>
          <w:spacing w:val="1"/>
        </w:rPr>
        <w:t xml:space="preserve"> </w:t>
      </w:r>
      <w:r>
        <w:rPr>
          <w:b/>
        </w:rPr>
        <w:t>STATUS OF A PARTICULAR LENDER AND IF THIS IS SOMETHING WHICH YOU</w:t>
      </w:r>
      <w:r>
        <w:rPr>
          <w:b/>
          <w:spacing w:val="1"/>
        </w:rPr>
        <w:t xml:space="preserve"> </w:t>
      </w:r>
      <w:r>
        <w:rPr>
          <w:b/>
        </w:rPr>
        <w:t>WOULD</w:t>
      </w:r>
      <w:r>
        <w:rPr>
          <w:b/>
          <w:spacing w:val="-2"/>
        </w:rPr>
        <w:t xml:space="preserve"> </w:t>
      </w:r>
      <w:r>
        <w:rPr>
          <w:b/>
        </w:rPr>
        <w:t>LIKE</w:t>
      </w:r>
      <w:r>
        <w:rPr>
          <w:b/>
          <w:spacing w:val="-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TO DO</w:t>
      </w:r>
      <w:r>
        <w:rPr>
          <w:b/>
          <w:spacing w:val="-2"/>
        </w:rPr>
        <w:t xml:space="preserve"> </w:t>
      </w:r>
      <w:r>
        <w:rPr>
          <w:b/>
        </w:rPr>
        <w:t>THEN</w:t>
      </w:r>
      <w:r>
        <w:rPr>
          <w:b/>
          <w:spacing w:val="-1"/>
        </w:rPr>
        <w:t xml:space="preserve"> </w:t>
      </w:r>
      <w:r>
        <w:rPr>
          <w:b/>
        </w:rPr>
        <w:t>PLEASE</w:t>
      </w:r>
      <w:r>
        <w:rPr>
          <w:b/>
          <w:spacing w:val="-2"/>
        </w:rPr>
        <w:t xml:space="preserve"> </w:t>
      </w:r>
      <w:r>
        <w:rPr>
          <w:b/>
        </w:rPr>
        <w:t>LET</w:t>
      </w:r>
      <w:r>
        <w:rPr>
          <w:b/>
          <w:spacing w:val="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KNOW AS</w:t>
      </w:r>
      <w:r>
        <w:rPr>
          <w:b/>
          <w:spacing w:val="-2"/>
        </w:rPr>
        <w:t xml:space="preserve"> </w:t>
      </w:r>
      <w:r>
        <w:rPr>
          <w:b/>
        </w:rPr>
        <w:t>SOON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-2"/>
        </w:rPr>
        <w:t xml:space="preserve"> </w:t>
      </w:r>
      <w:r>
        <w:rPr>
          <w:b/>
        </w:rPr>
        <w:t>POSSIBLE.</w:t>
      </w:r>
    </w:p>
    <w:p w14:paraId="6B1EA68B" w14:textId="77777777" w:rsidR="00A37430" w:rsidRDefault="00A37430" w:rsidP="00193827">
      <w:pPr>
        <w:jc w:val="both"/>
        <w:rPr>
          <w:b/>
        </w:rPr>
      </w:pPr>
    </w:p>
    <w:p w14:paraId="11E80E95" w14:textId="77777777" w:rsidR="00A37430" w:rsidRDefault="00000000" w:rsidP="00193827">
      <w:pPr>
        <w:jc w:val="both"/>
        <w:rPr>
          <w:b/>
        </w:rPr>
      </w:pPr>
      <w:r>
        <w:rPr>
          <w:b/>
        </w:rPr>
        <w:t>If you do not wish to use a Personal Search, or the lender you are using does not</w:t>
      </w:r>
      <w:r>
        <w:rPr>
          <w:b/>
          <w:spacing w:val="1"/>
        </w:rPr>
        <w:t xml:space="preserve"> </w:t>
      </w:r>
      <w:r>
        <w:rPr>
          <w:b/>
        </w:rPr>
        <w:t>accept a Personal Search, then we will order an Official Search and you will be</w:t>
      </w:r>
      <w:r>
        <w:rPr>
          <w:b/>
          <w:spacing w:val="1"/>
        </w:rPr>
        <w:t xml:space="preserve"> </w:t>
      </w:r>
      <w:r>
        <w:rPr>
          <w:b/>
        </w:rPr>
        <w:t>charged the fee levied by the Local Authority or water authority, which is likely to</w:t>
      </w:r>
      <w:r>
        <w:rPr>
          <w:b/>
          <w:spacing w:val="1"/>
        </w:rPr>
        <w:t xml:space="preserve"> </w:t>
      </w:r>
      <w:r>
        <w:rPr>
          <w:b/>
        </w:rPr>
        <w:t>result in the cost of the searches increasing. It is often found that an Official Search</w:t>
      </w:r>
      <w:r>
        <w:rPr>
          <w:b/>
          <w:spacing w:val="-60"/>
        </w:rPr>
        <w:t xml:space="preserve"> </w:t>
      </w:r>
      <w:r>
        <w:rPr>
          <w:b/>
        </w:rPr>
        <w:t>takes</w:t>
      </w:r>
      <w:r>
        <w:rPr>
          <w:b/>
          <w:spacing w:val="-1"/>
        </w:rPr>
        <w:t xml:space="preserve"> </w:t>
      </w:r>
      <w:r>
        <w:rPr>
          <w:b/>
        </w:rPr>
        <w:t>longer</w:t>
      </w:r>
      <w:r>
        <w:rPr>
          <w:b/>
          <w:spacing w:val="-1"/>
        </w:rPr>
        <w:t xml:space="preserve"> </w:t>
      </w:r>
      <w:r>
        <w:rPr>
          <w:b/>
        </w:rPr>
        <w:t>to return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us and</w:t>
      </w:r>
      <w:r>
        <w:rPr>
          <w:b/>
          <w:spacing w:val="-1"/>
        </w:rPr>
        <w:t xml:space="preserve"> </w:t>
      </w:r>
      <w:r>
        <w:rPr>
          <w:b/>
        </w:rPr>
        <w:t>there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3"/>
        </w:rPr>
        <w:t xml:space="preserve"> </w:t>
      </w:r>
      <w:r>
        <w:rPr>
          <w:b/>
        </w:rPr>
        <w:t>be a</w:t>
      </w:r>
      <w:r>
        <w:rPr>
          <w:b/>
          <w:spacing w:val="4"/>
        </w:rPr>
        <w:t xml:space="preserve"> </w:t>
      </w:r>
      <w:r>
        <w:rPr>
          <w:b/>
        </w:rPr>
        <w:t>delay</w:t>
      </w:r>
      <w:r>
        <w:rPr>
          <w:b/>
          <w:spacing w:val="-3"/>
        </w:rPr>
        <w:t xml:space="preserve"> </w:t>
      </w:r>
      <w:r>
        <w:rPr>
          <w:b/>
        </w:rPr>
        <w:t>if</w:t>
      </w:r>
      <w:r>
        <w:rPr>
          <w:b/>
          <w:spacing w:val="-1"/>
        </w:rPr>
        <w:t xml:space="preserve"> </w:t>
      </w:r>
      <w:r>
        <w:rPr>
          <w:b/>
        </w:rPr>
        <w:t>this</w:t>
      </w:r>
      <w:r>
        <w:rPr>
          <w:b/>
          <w:spacing w:val="-1"/>
        </w:rPr>
        <w:t xml:space="preserve"> </w:t>
      </w:r>
      <w:r>
        <w:rPr>
          <w:b/>
        </w:rPr>
        <w:t>is</w:t>
      </w:r>
      <w:r>
        <w:rPr>
          <w:b/>
          <w:spacing w:val="-2"/>
        </w:rPr>
        <w:t xml:space="preserve"> </w:t>
      </w:r>
      <w:r>
        <w:rPr>
          <w:b/>
        </w:rPr>
        <w:t>required.</w:t>
      </w:r>
    </w:p>
    <w:p w14:paraId="0E84318A" w14:textId="77777777" w:rsidR="00DE52E1" w:rsidRDefault="00DE52E1" w:rsidP="00193827">
      <w:pPr>
        <w:jc w:val="both"/>
      </w:pPr>
    </w:p>
    <w:p w14:paraId="006D3295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Progress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reports</w:t>
      </w:r>
    </w:p>
    <w:p w14:paraId="783A417D" w14:textId="77777777" w:rsidR="00A37430" w:rsidRDefault="00A37430" w:rsidP="00193827">
      <w:pPr>
        <w:jc w:val="both"/>
        <w:rPr>
          <w:b/>
          <w:sz w:val="13"/>
        </w:rPr>
      </w:pPr>
    </w:p>
    <w:p w14:paraId="6DEF3D90" w14:textId="77777777" w:rsidR="00A37430" w:rsidRDefault="00000000" w:rsidP="00193827">
      <w:pPr>
        <w:jc w:val="both"/>
      </w:pPr>
      <w:r>
        <w:t>We confirm that we will</w:t>
      </w:r>
      <w:r>
        <w:rPr>
          <w:spacing w:val="1"/>
        </w:rPr>
        <w:t xml:space="preserve"> </w:t>
      </w:r>
      <w:r>
        <w:t>keep you informed of progress during the matter</w:t>
      </w:r>
      <w:r>
        <w:rPr>
          <w:spacing w:val="1"/>
        </w:rPr>
        <w:t xml:space="preserve"> </w:t>
      </w:r>
      <w:r>
        <w:t>either by</w:t>
      </w:r>
      <w:r>
        <w:rPr>
          <w:spacing w:val="-1"/>
        </w:rPr>
        <w:t xml:space="preserve"> </w:t>
      </w:r>
      <w:r>
        <w:t>telephone,</w:t>
      </w:r>
      <w:r>
        <w:rPr>
          <w:spacing w:val="-58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or post.</w:t>
      </w:r>
    </w:p>
    <w:p w14:paraId="0E19AAF0" w14:textId="77777777" w:rsidR="00A37430" w:rsidRDefault="00A37430" w:rsidP="00193827">
      <w:pPr>
        <w:jc w:val="both"/>
      </w:pPr>
    </w:p>
    <w:p w14:paraId="09BF62C7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Level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service</w:t>
      </w:r>
    </w:p>
    <w:p w14:paraId="0E3D1881" w14:textId="77777777" w:rsidR="00A37430" w:rsidRDefault="00A37430" w:rsidP="00193827">
      <w:pPr>
        <w:jc w:val="both"/>
        <w:rPr>
          <w:b/>
          <w:sz w:val="13"/>
        </w:rPr>
      </w:pPr>
    </w:p>
    <w:p w14:paraId="58E1C6C8" w14:textId="77777777" w:rsidR="00A37430" w:rsidRDefault="00000000" w:rsidP="00193827">
      <w:pPr>
        <w:jc w:val="both"/>
      </w:pPr>
      <w:r>
        <w:t>We aim to provide an efficient level of service to all clients throughout the transaction.   We</w:t>
      </w:r>
      <w:r>
        <w:rPr>
          <w:spacing w:val="1"/>
        </w:rPr>
        <w:t xml:space="preserve"> </w:t>
      </w:r>
      <w:r>
        <w:t>do receive a high volume of calls. As a result, it is not always possible for the lawyer dealing</w:t>
      </w:r>
      <w:r>
        <w:rPr>
          <w:spacing w:val="1"/>
        </w:rPr>
        <w:t xml:space="preserve"> </w:t>
      </w:r>
      <w:r>
        <w:t>with your matter to take every incoming call or enquiry. Consequently, other legal assistants</w:t>
      </w:r>
      <w:r>
        <w:rPr>
          <w:spacing w:val="1"/>
        </w:rPr>
        <w:t xml:space="preserve"> </w:t>
      </w:r>
      <w:r>
        <w:t>in our office may deal with client enquiries to ensure those clients are kept informed during</w:t>
      </w:r>
      <w:r>
        <w:rPr>
          <w:spacing w:val="1"/>
        </w:rPr>
        <w:t xml:space="preserve"> </w:t>
      </w:r>
      <w:r>
        <w:t>their matter. In instances where clients do need to speak to individual lawyers, our staff may</w:t>
      </w:r>
      <w:r>
        <w:rPr>
          <w:spacing w:val="1"/>
        </w:rPr>
        <w:t xml:space="preserve"> </w:t>
      </w:r>
      <w:r>
        <w:t>book appointment times for return phone calls which (subject to the call being received prior</w:t>
      </w:r>
      <w:r>
        <w:rPr>
          <w:spacing w:val="1"/>
        </w:rPr>
        <w:t xml:space="preserve"> </w:t>
      </w:r>
      <w:r>
        <w:t>to 3pm) we endeavour to make on the same working day as incoming enquiries.</w:t>
      </w:r>
      <w:r>
        <w:rPr>
          <w:spacing w:val="1"/>
        </w:rPr>
        <w:t xml:space="preserve"> </w:t>
      </w:r>
      <w:r>
        <w:t>If you are</w:t>
      </w:r>
      <w:r>
        <w:rPr>
          <w:spacing w:val="1"/>
        </w:rPr>
        <w:t xml:space="preserve"> </w:t>
      </w:r>
      <w:r>
        <w:t>making</w:t>
      </w:r>
      <w:r>
        <w:rPr>
          <w:spacing w:val="33"/>
        </w:rPr>
        <w:t xml:space="preserve"> </w:t>
      </w:r>
      <w:r>
        <w:t>calls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our</w:t>
      </w:r>
      <w:r>
        <w:rPr>
          <w:spacing w:val="33"/>
        </w:rPr>
        <w:t xml:space="preserve"> </w:t>
      </w:r>
      <w:proofErr w:type="gramStart"/>
      <w:r>
        <w:t>offices</w:t>
      </w:r>
      <w:proofErr w:type="gramEnd"/>
      <w:r>
        <w:rPr>
          <w:spacing w:val="34"/>
        </w:rPr>
        <w:t xml:space="preserve"> </w:t>
      </w:r>
      <w:r>
        <w:t>we</w:t>
      </w:r>
      <w:r>
        <w:rPr>
          <w:spacing w:val="33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request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where</w:t>
      </w:r>
      <w:r>
        <w:rPr>
          <w:spacing w:val="34"/>
        </w:rPr>
        <w:t xml:space="preserve"> </w:t>
      </w:r>
      <w:r>
        <w:t>possible</w:t>
      </w:r>
      <w:r>
        <w:rPr>
          <w:spacing w:val="33"/>
        </w:rPr>
        <w:t xml:space="preserve"> </w:t>
      </w:r>
      <w:r>
        <w:t>these</w:t>
      </w:r>
      <w:r>
        <w:rPr>
          <w:spacing w:val="3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made</w:t>
      </w:r>
      <w:r>
        <w:rPr>
          <w:spacing w:val="34"/>
        </w:rPr>
        <w:t xml:space="preserve"> </w:t>
      </w:r>
      <w:r>
        <w:t>before</w:t>
      </w:r>
      <w:r>
        <w:rPr>
          <w:spacing w:val="-58"/>
        </w:rPr>
        <w:t xml:space="preserve"> </w:t>
      </w:r>
      <w:r>
        <w:t>3pm.</w:t>
      </w:r>
    </w:p>
    <w:p w14:paraId="6893D027" w14:textId="77777777" w:rsidR="00A37430" w:rsidRDefault="00A37430" w:rsidP="00193827">
      <w:pPr>
        <w:jc w:val="both"/>
        <w:rPr>
          <w:sz w:val="18"/>
        </w:rPr>
      </w:pPr>
    </w:p>
    <w:p w14:paraId="09A55EC8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14:paraId="2831E6BD" w14:textId="77777777" w:rsidR="00A37430" w:rsidRDefault="00A37430" w:rsidP="00193827">
      <w:pPr>
        <w:jc w:val="both"/>
        <w:rPr>
          <w:b/>
          <w:sz w:val="13"/>
        </w:rPr>
      </w:pPr>
    </w:p>
    <w:p w14:paraId="1D6DB076" w14:textId="77777777" w:rsidR="00A37430" w:rsidRDefault="00000000" w:rsidP="00193827">
      <w:pPr>
        <w:jc w:val="both"/>
      </w:pPr>
      <w:r>
        <w:t>We must comply at all times with the SRA Code of Conduct 2019, which you may access at</w:t>
      </w:r>
      <w:r>
        <w:rPr>
          <w:spacing w:val="1"/>
        </w:rPr>
        <w:t xml:space="preserve"> </w:t>
      </w:r>
      <w:hyperlink r:id="rId10" w:history="1">
        <w:r w:rsidR="00A37430">
          <w:t>http://www.sra.org.uk/solicitors/handbook/code/content.page.</w:t>
        </w:r>
      </w:hyperlink>
      <w:r>
        <w:rPr>
          <w:spacing w:val="1"/>
        </w:rPr>
        <w:t xml:space="preserve"> </w:t>
      </w:r>
      <w:r>
        <w:t>Amongst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things,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requires us to act in the best interests of each client and not allow our independence to be</w:t>
      </w:r>
      <w:r>
        <w:rPr>
          <w:spacing w:val="1"/>
        </w:rPr>
        <w:t xml:space="preserve"> </w:t>
      </w:r>
      <w:r>
        <w:t>compromised.</w:t>
      </w:r>
    </w:p>
    <w:p w14:paraId="14176381" w14:textId="77777777" w:rsidR="00C90B58" w:rsidRDefault="00C90B58" w:rsidP="00193827">
      <w:pPr>
        <w:jc w:val="both"/>
      </w:pPr>
    </w:p>
    <w:p w14:paraId="60510E06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Your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14:paraId="2093E4EF" w14:textId="77777777" w:rsidR="00A37430" w:rsidRDefault="00A37430" w:rsidP="00193827">
      <w:pPr>
        <w:jc w:val="both"/>
        <w:rPr>
          <w:b/>
          <w:sz w:val="13"/>
        </w:rPr>
      </w:pPr>
    </w:p>
    <w:p w14:paraId="64C255C0" w14:textId="77777777" w:rsidR="00A37430" w:rsidRDefault="00000000" w:rsidP="00193827">
      <w:pPr>
        <w:jc w:val="both"/>
      </w:pPr>
      <w:r>
        <w:t>You are required to provide us with clear instructions throughout the transaction and, where</w:t>
      </w:r>
      <w:r>
        <w:rPr>
          <w:spacing w:val="1"/>
        </w:rPr>
        <w:t xml:space="preserve"> </w:t>
      </w:r>
      <w:r>
        <w:t>requested,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instructions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14:paraId="0E60980C" w14:textId="77777777" w:rsidR="00A37430" w:rsidRDefault="00000000" w:rsidP="00193827">
      <w:pPr>
        <w:jc w:val="both"/>
      </w:pPr>
      <w:r>
        <w:t>The</w:t>
      </w:r>
      <w:r>
        <w:rPr>
          <w:spacing w:val="1"/>
        </w:rPr>
        <w:t xml:space="preserve"> </w:t>
      </w:r>
      <w:r>
        <w:t>Consumer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Unfair</w:t>
      </w:r>
      <w:r>
        <w:rPr>
          <w:spacing w:val="1"/>
        </w:rPr>
        <w:t xml:space="preserve"> </w:t>
      </w:r>
      <w:r>
        <w:t>Trading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(as</w:t>
      </w:r>
      <w:r>
        <w:rPr>
          <w:spacing w:val="1"/>
        </w:rPr>
        <w:t xml:space="preserve"> </w:t>
      </w:r>
      <w:r>
        <w:t>amended)</w:t>
      </w:r>
      <w:r>
        <w:rPr>
          <w:spacing w:val="1"/>
        </w:rPr>
        <w:t xml:space="preserve"> </w:t>
      </w:r>
      <w:r>
        <w:t>regulate</w:t>
      </w:r>
      <w:r>
        <w:rPr>
          <w:spacing w:val="1"/>
        </w:rPr>
        <w:t xml:space="preserve"> </w:t>
      </w:r>
      <w:r>
        <w:t>transactions between traders and consumers and prohibit trading practices that amount to</w:t>
      </w:r>
      <w:r>
        <w:rPr>
          <w:spacing w:val="1"/>
        </w:rPr>
        <w:t xml:space="preserve"> </w:t>
      </w:r>
      <w:r>
        <w:t>unfair commercial practices and misleading acts and omissions.</w:t>
      </w:r>
      <w:r>
        <w:rPr>
          <w:spacing w:val="1"/>
        </w:rPr>
        <w:t xml:space="preserve"> </w:t>
      </w:r>
      <w:r>
        <w:t>Neither you, the client, nor</w:t>
      </w:r>
      <w:r>
        <w:rPr>
          <w:spacing w:val="1"/>
        </w:rPr>
        <w:t xml:space="preserve"> </w:t>
      </w:r>
      <w:r>
        <w:t>we, your legal representative, must mislead a buyer or tenant either by providing incorrect or</w:t>
      </w:r>
      <w:r>
        <w:rPr>
          <w:spacing w:val="-59"/>
        </w:rPr>
        <w:t xml:space="preserve"> </w:t>
      </w:r>
      <w:r>
        <w:t>ambiguous information, or by omitting to provide material information about the property you</w:t>
      </w:r>
      <w:r>
        <w:rPr>
          <w:spacing w:val="1"/>
        </w:rPr>
        <w:t xml:space="preserve"> </w:t>
      </w:r>
      <w:r>
        <w:t>are selling.</w:t>
      </w:r>
      <w:r>
        <w:rPr>
          <w:spacing w:val="1"/>
        </w:rPr>
        <w:t xml:space="preserve"> </w:t>
      </w:r>
      <w:r>
        <w:t>Certain information will be revealed through searches and other enquiries of</w:t>
      </w:r>
      <w:r>
        <w:rPr>
          <w:spacing w:val="1"/>
        </w:rPr>
        <w:t xml:space="preserve"> </w:t>
      </w:r>
      <w:r>
        <w:t>public databases, surveys and valuation reports. However, you must disclose to us any</w:t>
      </w:r>
      <w:r>
        <w:rPr>
          <w:spacing w:val="1"/>
        </w:rPr>
        <w:t xml:space="preserve"> </w:t>
      </w:r>
      <w:r>
        <w:t>known defects and other material adverse matters relating to the property known to you and</w:t>
      </w:r>
      <w:r>
        <w:rPr>
          <w:spacing w:val="1"/>
        </w:rPr>
        <w:t xml:space="preserve"> </w:t>
      </w:r>
      <w:r>
        <w:t>failure to do so may mean that, in certain circumstances, the buyer or tenant would have</w:t>
      </w:r>
      <w:r>
        <w:rPr>
          <w:spacing w:val="1"/>
        </w:rPr>
        <w:t xml:space="preserve"> </w:t>
      </w:r>
      <w:r>
        <w:t>rights of redress against you.</w:t>
      </w:r>
      <w:r>
        <w:rPr>
          <w:spacing w:val="1"/>
        </w:rPr>
        <w:t xml:space="preserve"> </w:t>
      </w:r>
      <w:r>
        <w:t>We encourage you to make all known disclosures as early in</w:t>
      </w:r>
      <w:r>
        <w:rPr>
          <w:spacing w:val="1"/>
        </w:rPr>
        <w:t xml:space="preserve"> </w:t>
      </w:r>
      <w:r>
        <w:t>the transaction as possible to prevent delays.</w:t>
      </w:r>
      <w:r>
        <w:rPr>
          <w:spacing w:val="1"/>
        </w:rPr>
        <w:t xml:space="preserve"> </w:t>
      </w:r>
      <w:r>
        <w:t>If we become aware of any such existence of</w:t>
      </w:r>
      <w:r>
        <w:rPr>
          <w:spacing w:val="1"/>
        </w:rPr>
        <w:t xml:space="preserve"> </w:t>
      </w:r>
      <w:r>
        <w:t>material information, and you decline to authorise disclosure to the buyer or tenant, then we</w:t>
      </w:r>
      <w:r>
        <w:rPr>
          <w:spacing w:val="1"/>
        </w:rPr>
        <w:t xml:space="preserve"> </w:t>
      </w:r>
      <w:r>
        <w:t>would have to consider whether it was possible to continue to act for you as the Regulations</w:t>
      </w:r>
      <w:r>
        <w:rPr>
          <w:spacing w:val="1"/>
        </w:rPr>
        <w:t xml:space="preserve"> </w:t>
      </w:r>
      <w:r>
        <w:t>impose a duty to act fairly towards you as our client and also towards third parties, especially</w:t>
      </w:r>
      <w:r>
        <w:rPr>
          <w:spacing w:val="-59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unrepresented.</w:t>
      </w:r>
    </w:p>
    <w:p w14:paraId="2AB5AA0D" w14:textId="77777777" w:rsidR="00A37430" w:rsidRDefault="00A37430" w:rsidP="00193827">
      <w:pPr>
        <w:jc w:val="both"/>
      </w:pPr>
    </w:p>
    <w:p w14:paraId="16497636" w14:textId="77777777" w:rsidR="00A37430" w:rsidRDefault="00000000" w:rsidP="00193827">
      <w:pPr>
        <w:jc w:val="both"/>
        <w:rPr>
          <w:b/>
        </w:rPr>
      </w:pPr>
      <w:r>
        <w:rPr>
          <w:b/>
        </w:rPr>
        <w:t>***</w:t>
      </w:r>
      <w:r>
        <w:rPr>
          <w:b/>
          <w:spacing w:val="-2"/>
        </w:rPr>
        <w:t xml:space="preserve"> </w:t>
      </w:r>
      <w:r>
        <w:rPr>
          <w:b/>
        </w:rPr>
        <w:t>IMPORTANT</w:t>
      </w:r>
      <w:r>
        <w:rPr>
          <w:b/>
          <w:spacing w:val="-1"/>
        </w:rPr>
        <w:t xml:space="preserve"> </w:t>
      </w:r>
      <w:r>
        <w:rPr>
          <w:b/>
        </w:rPr>
        <w:t>***</w:t>
      </w:r>
    </w:p>
    <w:p w14:paraId="1B48C605" w14:textId="77777777" w:rsidR="00A37430" w:rsidRDefault="00A37430" w:rsidP="00193827">
      <w:pPr>
        <w:jc w:val="both"/>
        <w:rPr>
          <w:b/>
          <w:sz w:val="21"/>
        </w:rPr>
      </w:pPr>
    </w:p>
    <w:p w14:paraId="51E15D78" w14:textId="77777777" w:rsidR="00A37430" w:rsidRDefault="00000000" w:rsidP="00193827">
      <w:pPr>
        <w:jc w:val="both"/>
      </w:pPr>
      <w:r>
        <w:t>You may have heard of an increasingly common scam whereby fraudsters intercept online</w:t>
      </w:r>
      <w:r>
        <w:rPr>
          <w:spacing w:val="1"/>
        </w:rPr>
        <w:t xml:space="preserve"> </w:t>
      </w:r>
      <w:r>
        <w:t>payments destined for solicitors' client accounts.</w:t>
      </w:r>
      <w:r>
        <w:rPr>
          <w:spacing w:val="1"/>
        </w:rPr>
        <w:t xml:space="preserve"> </w:t>
      </w:r>
      <w:r>
        <w:t>In order to protect yourselves and your</w:t>
      </w:r>
      <w:r>
        <w:rPr>
          <w:spacing w:val="1"/>
        </w:rPr>
        <w:t xml:space="preserve"> </w:t>
      </w:r>
      <w:r>
        <w:t>money it is essential that you maintain the highest possible level of security on devices that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fraudsters</w:t>
      </w:r>
      <w:r>
        <w:rPr>
          <w:spacing w:val="1"/>
        </w:rPr>
        <w:t xml:space="preserve"> </w:t>
      </w:r>
      <w:r>
        <w:t>becoming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transaction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impersonating us in order to divert your funds to themselves.</w:t>
      </w:r>
      <w:r>
        <w:rPr>
          <w:spacing w:val="1"/>
        </w:rPr>
        <w:t xml:space="preserve"> </w:t>
      </w:r>
      <w:r>
        <w:t>It is safest to transmit all</w:t>
      </w:r>
      <w:r>
        <w:rPr>
          <w:spacing w:val="1"/>
        </w:rPr>
        <w:t xml:space="preserve"> </w:t>
      </w:r>
      <w:r>
        <w:t>personal information, including payment and your bank account details, to us by post rather</w:t>
      </w:r>
      <w:r>
        <w:rPr>
          <w:spacing w:val="1"/>
        </w:rPr>
        <w:t xml:space="preserve"> </w:t>
      </w:r>
      <w:r>
        <w:t>than e-mail, and to verify our bank account details with us by telephone before making any</w:t>
      </w:r>
      <w:r>
        <w:rPr>
          <w:spacing w:val="1"/>
        </w:rPr>
        <w:t xml:space="preserve"> </w:t>
      </w:r>
      <w:r>
        <w:t>payment to us.   We will never send you an e-mail changing our bank account details so if</w:t>
      </w:r>
      <w:r>
        <w:rPr>
          <w:spacing w:val="1"/>
        </w:rPr>
        <w:t xml:space="preserve"> </w:t>
      </w:r>
      <w:r>
        <w:t xml:space="preserve">you receive such an </w:t>
      </w:r>
      <w:proofErr w:type="gramStart"/>
      <w:r>
        <w:t>e-mail</w:t>
      </w:r>
      <w:proofErr w:type="gramEnd"/>
      <w:r>
        <w:t xml:space="preserve"> please report it to us immediately and under no circumstances</w:t>
      </w:r>
      <w:r>
        <w:rPr>
          <w:spacing w:val="1"/>
        </w:rPr>
        <w:t xml:space="preserve"> </w:t>
      </w:r>
      <w:r>
        <w:t>send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money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account.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paragraph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Terms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Conditions.</w:t>
      </w:r>
    </w:p>
    <w:p w14:paraId="4DCBB283" w14:textId="77777777" w:rsidR="00A37430" w:rsidRDefault="00A37430" w:rsidP="00193827">
      <w:pPr>
        <w:jc w:val="both"/>
      </w:pPr>
    </w:p>
    <w:p w14:paraId="1A8C3757" w14:textId="77777777" w:rsidR="00A37430" w:rsidRDefault="00000000" w:rsidP="00193827">
      <w:pPr>
        <w:jc w:val="both"/>
        <w:rPr>
          <w:b/>
        </w:rPr>
      </w:pPr>
      <w:bookmarkStart w:id="5" w:name="Agreement"/>
      <w:bookmarkEnd w:id="5"/>
      <w:r>
        <w:rPr>
          <w:b/>
          <w:u w:val="single"/>
        </w:rPr>
        <w:t>Agreement</w:t>
      </w:r>
    </w:p>
    <w:p w14:paraId="1033BFBA" w14:textId="77777777" w:rsidR="00A37430" w:rsidRDefault="00A37430" w:rsidP="00193827">
      <w:pPr>
        <w:jc w:val="both"/>
        <w:rPr>
          <w:b/>
          <w:sz w:val="13"/>
        </w:rPr>
      </w:pPr>
    </w:p>
    <w:p w14:paraId="2C4F021C" w14:textId="77777777" w:rsidR="00A37430" w:rsidRDefault="00000000" w:rsidP="00193827">
      <w:pPr>
        <w:jc w:val="both"/>
      </w:pPr>
      <w:r>
        <w:t>Please sign and return to us a copy of this Engagement Letter and also a copy of our Terms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Conditions as confirmation</w:t>
      </w:r>
      <w:r>
        <w:rPr>
          <w:spacing w:val="-1"/>
        </w:rPr>
        <w:t xml:space="preserve"> </w:t>
      </w:r>
      <w:r>
        <w:t>that:</w:t>
      </w:r>
    </w:p>
    <w:p w14:paraId="6E10C735" w14:textId="77777777" w:rsidR="00A37430" w:rsidRDefault="00A37430" w:rsidP="00193827">
      <w:pPr>
        <w:jc w:val="both"/>
        <w:rPr>
          <w:sz w:val="21"/>
        </w:rPr>
      </w:pPr>
    </w:p>
    <w:p w14:paraId="14B730B2" w14:textId="77777777" w:rsidR="00A37430" w:rsidRDefault="00000000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3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read</w:t>
      </w:r>
      <w:r w:rsidRPr="008401D2">
        <w:rPr>
          <w:spacing w:val="-2"/>
        </w:rPr>
        <w:t xml:space="preserve"> </w:t>
      </w:r>
      <w:r>
        <w:t>this</w:t>
      </w:r>
      <w:r w:rsidRPr="008401D2">
        <w:rPr>
          <w:spacing w:val="-2"/>
        </w:rPr>
        <w:t xml:space="preserve"> </w:t>
      </w:r>
      <w:r>
        <w:t>letter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engagement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our</w:t>
      </w:r>
      <w:r w:rsidRPr="008401D2">
        <w:rPr>
          <w:spacing w:val="-2"/>
        </w:rPr>
        <w:t xml:space="preserve"> </w:t>
      </w:r>
      <w:r>
        <w:t>Terms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Conditions</w:t>
      </w:r>
    </w:p>
    <w:p w14:paraId="52D3DAA1" w14:textId="77777777" w:rsidR="00A37430" w:rsidRDefault="00000000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2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received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agree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enclosed</w:t>
      </w:r>
      <w:r w:rsidRPr="008401D2">
        <w:rPr>
          <w:spacing w:val="-2"/>
        </w:rPr>
        <w:t xml:space="preserve"> </w:t>
      </w:r>
      <w:r>
        <w:t>estimate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costs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3"/>
        </w:rPr>
        <w:t xml:space="preserve"> </w:t>
      </w:r>
      <w:r>
        <w:t>expenses</w:t>
      </w:r>
    </w:p>
    <w:p w14:paraId="247734A5" w14:textId="77777777" w:rsidR="00A37430" w:rsidRDefault="00000000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40"/>
        </w:rPr>
        <w:t xml:space="preserve"> </w:t>
      </w:r>
      <w:r>
        <w:t>understand</w:t>
      </w:r>
      <w:r w:rsidRPr="008401D2">
        <w:rPr>
          <w:spacing w:val="39"/>
        </w:rPr>
        <w:t xml:space="preserve"> </w:t>
      </w:r>
      <w:r>
        <w:t>and</w:t>
      </w:r>
      <w:r w:rsidRPr="008401D2">
        <w:rPr>
          <w:spacing w:val="39"/>
        </w:rPr>
        <w:t xml:space="preserve"> </w:t>
      </w:r>
      <w:r>
        <w:t>accept</w:t>
      </w:r>
      <w:r w:rsidRPr="008401D2">
        <w:rPr>
          <w:spacing w:val="40"/>
        </w:rPr>
        <w:t xml:space="preserve"> </w:t>
      </w:r>
      <w:r>
        <w:t>the</w:t>
      </w:r>
      <w:r w:rsidRPr="008401D2">
        <w:rPr>
          <w:spacing w:val="38"/>
        </w:rPr>
        <w:t xml:space="preserve"> </w:t>
      </w:r>
      <w:r>
        <w:t>basis</w:t>
      </w:r>
      <w:r w:rsidRPr="008401D2">
        <w:rPr>
          <w:spacing w:val="40"/>
        </w:rPr>
        <w:t xml:space="preserve"> </w:t>
      </w:r>
      <w:r>
        <w:t>upon</w:t>
      </w:r>
      <w:r w:rsidRPr="008401D2">
        <w:rPr>
          <w:spacing w:val="38"/>
        </w:rPr>
        <w:t xml:space="preserve"> </w:t>
      </w:r>
      <w:r>
        <w:t>which</w:t>
      </w:r>
      <w:r w:rsidRPr="008401D2">
        <w:rPr>
          <w:spacing w:val="39"/>
        </w:rPr>
        <w:t xml:space="preserve"> </w:t>
      </w:r>
      <w:r>
        <w:t>we</w:t>
      </w:r>
      <w:r w:rsidRPr="008401D2">
        <w:rPr>
          <w:spacing w:val="39"/>
        </w:rPr>
        <w:t xml:space="preserve"> </w:t>
      </w:r>
      <w:r>
        <w:t>will</w:t>
      </w:r>
      <w:r w:rsidRPr="008401D2">
        <w:rPr>
          <w:spacing w:val="40"/>
        </w:rPr>
        <w:t xml:space="preserve"> </w:t>
      </w:r>
      <w:r>
        <w:t>act</w:t>
      </w:r>
      <w:r w:rsidRPr="008401D2">
        <w:rPr>
          <w:spacing w:val="40"/>
        </w:rPr>
        <w:t xml:space="preserve"> </w:t>
      </w:r>
      <w:r>
        <w:t>for</w:t>
      </w:r>
      <w:r w:rsidRPr="008401D2">
        <w:rPr>
          <w:spacing w:val="38"/>
        </w:rPr>
        <w:t xml:space="preserve"> </w:t>
      </w:r>
      <w:r>
        <w:t>you,</w:t>
      </w:r>
      <w:r w:rsidRPr="008401D2">
        <w:rPr>
          <w:spacing w:val="39"/>
        </w:rPr>
        <w:t xml:space="preserve"> </w:t>
      </w:r>
      <w:r>
        <w:t>particularly</w:t>
      </w:r>
      <w:r w:rsidRPr="008401D2">
        <w:rPr>
          <w:spacing w:val="39"/>
        </w:rPr>
        <w:t xml:space="preserve"> </w:t>
      </w:r>
      <w:r>
        <w:t>our</w:t>
      </w:r>
      <w:r w:rsidRPr="008401D2">
        <w:rPr>
          <w:spacing w:val="-58"/>
        </w:rPr>
        <w:t xml:space="preserve"> </w:t>
      </w:r>
      <w:r>
        <w:t>statutory</w:t>
      </w:r>
      <w:r w:rsidRPr="008401D2">
        <w:rPr>
          <w:spacing w:val="-2"/>
        </w:rPr>
        <w:t xml:space="preserve"> </w:t>
      </w:r>
      <w:r>
        <w:t>obligation</w:t>
      </w:r>
      <w:r w:rsidRPr="008401D2">
        <w:rPr>
          <w:spacing w:val="-2"/>
        </w:rPr>
        <w:t xml:space="preserve"> </w:t>
      </w:r>
      <w:r>
        <w:t>under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Proceeds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Crime</w:t>
      </w:r>
      <w:r w:rsidRPr="008401D2">
        <w:rPr>
          <w:spacing w:val="-2"/>
        </w:rPr>
        <w:t xml:space="preserve"> </w:t>
      </w:r>
      <w:r>
        <w:t>Act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Money</w:t>
      </w:r>
      <w:r w:rsidRPr="008401D2">
        <w:rPr>
          <w:spacing w:val="-2"/>
        </w:rPr>
        <w:t xml:space="preserve"> </w:t>
      </w:r>
      <w:r>
        <w:t>Laundering</w:t>
      </w:r>
      <w:r w:rsidRPr="008401D2">
        <w:rPr>
          <w:spacing w:val="-1"/>
        </w:rPr>
        <w:t xml:space="preserve"> </w:t>
      </w:r>
      <w:r>
        <w:t>Regulations.</w:t>
      </w:r>
    </w:p>
    <w:p w14:paraId="0C2B75D6" w14:textId="77777777" w:rsidR="00A37430" w:rsidRDefault="00A37430" w:rsidP="00193827">
      <w:pPr>
        <w:jc w:val="both"/>
      </w:pPr>
    </w:p>
    <w:p w14:paraId="7A5448B0" w14:textId="77777777" w:rsidR="00A37430" w:rsidRDefault="00000000" w:rsidP="00193827">
      <w:pPr>
        <w:jc w:val="both"/>
      </w:pPr>
      <w:r>
        <w:t>When returning the signed documents please make sure that you have dealt with any</w:t>
      </w:r>
      <w:r>
        <w:rPr>
          <w:spacing w:val="1"/>
        </w:rPr>
        <w:t xml:space="preserve"> </w:t>
      </w:r>
      <w:r>
        <w:t>payment</w:t>
      </w:r>
      <w:r>
        <w:rPr>
          <w:spacing w:val="47"/>
        </w:rPr>
        <w:t xml:space="preserve"> </w:t>
      </w:r>
      <w:r>
        <w:t>requested</w:t>
      </w:r>
      <w:r>
        <w:rPr>
          <w:spacing w:val="48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account</w:t>
      </w:r>
      <w:r>
        <w:rPr>
          <w:spacing w:val="48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costs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also</w:t>
      </w:r>
      <w:r>
        <w:rPr>
          <w:spacing w:val="48"/>
        </w:rPr>
        <w:t xml:space="preserve"> </w:t>
      </w:r>
      <w:r>
        <w:t>our</w:t>
      </w:r>
      <w:r>
        <w:rPr>
          <w:spacing w:val="48"/>
        </w:rPr>
        <w:t xml:space="preserve"> </w:t>
      </w:r>
      <w:r>
        <w:t>request</w:t>
      </w:r>
      <w:r>
        <w:rPr>
          <w:spacing w:val="48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proof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identity.</w:t>
      </w:r>
      <w:r>
        <w:rPr>
          <w:spacing w:val="-59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will delay</w:t>
      </w:r>
      <w:r>
        <w:rPr>
          <w:spacing w:val="-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matter.</w:t>
      </w:r>
    </w:p>
    <w:p w14:paraId="0E757FC0" w14:textId="77777777" w:rsidR="00A37430" w:rsidRDefault="00A37430" w:rsidP="00193827">
      <w:pPr>
        <w:jc w:val="both"/>
        <w:rPr>
          <w:sz w:val="16"/>
        </w:rPr>
      </w:pPr>
    </w:p>
    <w:p w14:paraId="4CB2AD4F" w14:textId="77777777" w:rsidR="00A37430" w:rsidRDefault="00000000" w:rsidP="00193827">
      <w:pPr>
        <w:jc w:val="both"/>
      </w:pPr>
      <w:r>
        <w:t>In the event that we have not received your signed documents, any continuing instructions</w:t>
      </w:r>
      <w:r>
        <w:rPr>
          <w:spacing w:val="1"/>
        </w:rPr>
        <w:t xml:space="preserve"> </w:t>
      </w:r>
      <w:r>
        <w:t>from you in this matter will amount to your acceptance of our Terms and Conditions and this</w:t>
      </w:r>
      <w:r>
        <w:rPr>
          <w:spacing w:val="1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Letter.</w:t>
      </w:r>
    </w:p>
    <w:p w14:paraId="7DAF9141" w14:textId="77777777" w:rsidR="00A37430" w:rsidRDefault="00A37430" w:rsidP="00193827">
      <w:pPr>
        <w:jc w:val="both"/>
      </w:pPr>
    </w:p>
    <w:p w14:paraId="5364577C" w14:textId="77777777" w:rsidR="008401D2" w:rsidRDefault="00000000" w:rsidP="008401D2">
      <w:pPr>
        <w:keepNext/>
        <w:jc w:val="both"/>
        <w:rPr>
          <w:b/>
        </w:rPr>
      </w:pPr>
      <w:r>
        <w:rPr>
          <w:b/>
        </w:rPr>
        <w:t>I authorise disclosure in accordance with the Conveyancing Quality Scheme</w:t>
      </w:r>
    </w:p>
    <w:p w14:paraId="4B7D070A" w14:textId="77777777" w:rsidR="008401D2" w:rsidRDefault="008401D2" w:rsidP="008401D2">
      <w:pPr>
        <w:keepNext/>
        <w:jc w:val="both"/>
        <w:rPr>
          <w:b/>
        </w:rPr>
      </w:pPr>
    </w:p>
    <w:p w14:paraId="1683E00E" w14:textId="59F8BF6C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Client 1</w:t>
      </w:r>
    </w:p>
    <w:p w14:paraId="5C372F42" w14:textId="36D47EA8" w:rsidR="008401D2" w:rsidRDefault="00EC442B" w:rsidP="008401D2">
      <w:pPr>
        <w:keepNext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752" behindDoc="1" locked="0" layoutInCell="1" allowOverlap="1" wp14:anchorId="3C9C8E1A" wp14:editId="4CC0196F">
            <wp:simplePos x="0" y="0"/>
            <wp:positionH relativeFrom="column">
              <wp:posOffset>1209675</wp:posOffset>
            </wp:positionH>
            <wp:positionV relativeFrom="paragraph">
              <wp:posOffset>95250</wp:posOffset>
            </wp:positionV>
            <wp:extent cx="1459230" cy="563880"/>
            <wp:effectExtent l="0" t="0" r="7620" b="7620"/>
            <wp:wrapNone/>
            <wp:docPr id="487028480" name="Picture 1" descr="A black line drawing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028480" name="Picture 1" descr="A black line drawing of a bir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1CDD54" w14:textId="628C6439" w:rsidR="008401D2" w:rsidRDefault="008401D2" w:rsidP="008401D2">
      <w:pPr>
        <w:keepNext/>
        <w:jc w:val="both"/>
        <w:rPr>
          <w:b/>
          <w:bCs/>
        </w:rPr>
      </w:pPr>
    </w:p>
    <w:p w14:paraId="0A63BE01" w14:textId="7CA58FBE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 xml:space="preserve">_________________   </w:t>
      </w:r>
      <w:r w:rsidR="00EC442B">
        <w:rPr>
          <w:b/>
          <w:bCs/>
        </w:rPr>
        <w:tab/>
      </w:r>
      <w:r>
        <w:rPr>
          <w:b/>
          <w:bCs/>
        </w:rPr>
        <w:t xml:space="preserve">(Print </w:t>
      </w:r>
      <w:proofErr w:type="gramStart"/>
      <w:r>
        <w:rPr>
          <w:b/>
          <w:bCs/>
        </w:rPr>
        <w:t>name)</w:t>
      </w:r>
      <w:r w:rsidR="00EC442B">
        <w:rPr>
          <w:b/>
          <w:bCs/>
        </w:rPr>
        <w:t xml:space="preserve">   </w:t>
      </w:r>
      <w:proofErr w:type="gramEnd"/>
      <w:r w:rsidR="00EC442B">
        <w:rPr>
          <w:b/>
          <w:bCs/>
        </w:rPr>
        <w:t xml:space="preserve"> Henry Swift Thompson</w:t>
      </w:r>
    </w:p>
    <w:p w14:paraId="2F7CE1B7" w14:textId="77777777" w:rsidR="008401D2" w:rsidRDefault="008401D2" w:rsidP="008401D2">
      <w:pPr>
        <w:keepNext/>
        <w:jc w:val="both"/>
        <w:rPr>
          <w:b/>
          <w:bCs/>
        </w:rPr>
      </w:pPr>
    </w:p>
    <w:p w14:paraId="64EBE98B" w14:textId="4A9F3267" w:rsidR="008401D2" w:rsidRDefault="00000000" w:rsidP="008401D2">
      <w:pPr>
        <w:jc w:val="both"/>
        <w:rPr>
          <w:b/>
          <w:bCs/>
        </w:rPr>
      </w:pPr>
      <w:r>
        <w:rPr>
          <w:b/>
          <w:bCs/>
        </w:rPr>
        <w:t>Date:</w:t>
      </w:r>
      <w:r w:rsidR="00EC442B">
        <w:rPr>
          <w:b/>
          <w:bCs/>
        </w:rPr>
        <w:t xml:space="preserve"> 2025-06-30</w:t>
      </w:r>
    </w:p>
    <w:p w14:paraId="496B5EF3" w14:textId="77777777" w:rsidR="008401D2" w:rsidRDefault="008401D2" w:rsidP="008401D2">
      <w:pPr>
        <w:jc w:val="both"/>
        <w:rPr>
          <w:b/>
          <w:bCs/>
        </w:rPr>
      </w:pPr>
    </w:p>
    <w:p w14:paraId="372667DF" w14:textId="1397429A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Client 2</w:t>
      </w:r>
    </w:p>
    <w:p w14:paraId="576B9673" w14:textId="77777777" w:rsidR="008401D2" w:rsidRDefault="008401D2" w:rsidP="008401D2">
      <w:pPr>
        <w:keepNext/>
        <w:jc w:val="both"/>
        <w:rPr>
          <w:b/>
          <w:bCs/>
        </w:rPr>
      </w:pPr>
    </w:p>
    <w:p w14:paraId="55779BB5" w14:textId="77777777" w:rsidR="008401D2" w:rsidRDefault="008401D2" w:rsidP="008401D2">
      <w:pPr>
        <w:keepNext/>
        <w:jc w:val="both"/>
        <w:rPr>
          <w:b/>
          <w:bCs/>
        </w:rPr>
      </w:pPr>
    </w:p>
    <w:p w14:paraId="689D581A" w14:textId="77777777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 xml:space="preserve">_________________   </w:t>
      </w:r>
      <w:r>
        <w:rPr>
          <w:b/>
          <w:bCs/>
        </w:rPr>
        <w:tab/>
        <w:t xml:space="preserve">(Print </w:t>
      </w:r>
      <w:proofErr w:type="gramStart"/>
      <w:r>
        <w:rPr>
          <w:b/>
          <w:bCs/>
        </w:rPr>
        <w:t xml:space="preserve">name)   </w:t>
      </w:r>
      <w:proofErr w:type="gramEnd"/>
      <w:r>
        <w:rPr>
          <w:b/>
          <w:bCs/>
        </w:rPr>
        <w:t xml:space="preserve">        ________________</w:t>
      </w:r>
    </w:p>
    <w:p w14:paraId="7749C61E" w14:textId="77777777" w:rsidR="008401D2" w:rsidRDefault="008401D2" w:rsidP="008401D2">
      <w:pPr>
        <w:keepNext/>
        <w:jc w:val="both"/>
        <w:rPr>
          <w:b/>
          <w:bCs/>
        </w:rPr>
      </w:pPr>
    </w:p>
    <w:p w14:paraId="64426395" w14:textId="77777777" w:rsidR="008401D2" w:rsidRPr="00EB726A" w:rsidRDefault="00000000" w:rsidP="008401D2">
      <w:pPr>
        <w:jc w:val="both"/>
        <w:rPr>
          <w:b/>
          <w:bCs/>
        </w:rPr>
      </w:pPr>
      <w:r>
        <w:rPr>
          <w:b/>
          <w:bCs/>
        </w:rPr>
        <w:t>Date:</w:t>
      </w:r>
    </w:p>
    <w:p w14:paraId="61F3408A" w14:textId="77777777" w:rsidR="008401D2" w:rsidRDefault="008401D2" w:rsidP="008401D2">
      <w:pPr>
        <w:jc w:val="both"/>
      </w:pPr>
    </w:p>
    <w:p w14:paraId="4BFFE02C" w14:textId="77777777" w:rsidR="008401D2" w:rsidRPr="00BE0914" w:rsidRDefault="00000000" w:rsidP="008401D2">
      <w:pPr>
        <w:jc w:val="both"/>
        <w:rPr>
          <w:b/>
        </w:rPr>
      </w:pPr>
      <w:r>
        <w:rPr>
          <w:b/>
        </w:rPr>
        <w:t>T7398/1</w:t>
      </w:r>
    </w:p>
    <w:p w14:paraId="3247E35C" w14:textId="77777777" w:rsidR="00A37430" w:rsidRDefault="00A37430" w:rsidP="008401D2">
      <w:pPr>
        <w:jc w:val="both"/>
        <w:rPr>
          <w:b/>
        </w:rPr>
      </w:pPr>
    </w:p>
    <w:sectPr w:rsidR="00A37430" w:rsidSect="008401D2">
      <w:headerReference w:type="default" r:id="rId12"/>
      <w:footerReference w:type="default" r:id="rId13"/>
      <w:headerReference w:type="first" r:id="rId14"/>
      <w:footerReference w:type="first" r:id="rId15"/>
      <w:pgSz w:w="11910" w:h="16840"/>
      <w:pgMar w:top="1440" w:right="1440" w:bottom="1440" w:left="1440" w:header="726" w:footer="6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26EA" w14:textId="77777777" w:rsidR="00A958C1" w:rsidRDefault="00A958C1">
      <w:r>
        <w:separator/>
      </w:r>
    </w:p>
  </w:endnote>
  <w:endnote w:type="continuationSeparator" w:id="0">
    <w:p w14:paraId="2A330926" w14:textId="77777777" w:rsidR="00A958C1" w:rsidRDefault="00A9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veauGroteskLight">
    <w:altName w:val="Times New Roman"/>
    <w:panose1 w:val="00000000000000000000"/>
    <w:charset w:val="4D"/>
    <w:family w:val="auto"/>
    <w:notTrueType/>
    <w:pitch w:val="variable"/>
    <w:sig w:usb0="00000001" w:usb1="5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AA12" w14:textId="77777777" w:rsidR="00A37430" w:rsidRDefault="00000000">
    <w:pPr>
      <w:pStyle w:val="BodyText"/>
      <w:spacing w:line="14" w:lineRule="auto"/>
      <w:rPr>
        <w:sz w:val="20"/>
      </w:rPr>
    </w:pPr>
    <w:r>
      <w:pict w14:anchorId="4F34DD6E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3073" type="#_x0000_t202" style="position:absolute;margin-left:254.45pt;margin-top:795.9pt;width:86.45pt;height:10.95pt;z-index:-251657728;mso-position-horizontal-relative:page;mso-position-vertical-relative:page" filled="f" stroked="f">
          <v:textbox inset="0,0,0,0">
            <w:txbxContent>
              <w:p w14:paraId="08A04604" w14:textId="77777777" w:rsidR="00A37430" w:rsidRDefault="00000000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Version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8</w:t>
                </w:r>
                <w:r>
                  <w:rPr>
                    <w:spacing w:val="-1"/>
                    <w:sz w:val="16"/>
                  </w:rPr>
                  <w:t xml:space="preserve"> November 24</w:t>
                </w:r>
                <w:proofErr w:type="gramStart"/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2024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FE7C" w14:textId="77777777" w:rsidR="00FF6A0F" w:rsidRPr="00FF3E85" w:rsidRDefault="00000000" w:rsidP="00FF3E85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76E07F" wp14:editId="0F8F5443">
          <wp:simplePos x="0" y="0"/>
          <wp:positionH relativeFrom="page">
            <wp:posOffset>19050</wp:posOffset>
          </wp:positionH>
          <wp:positionV relativeFrom="page">
            <wp:align>bottom</wp:align>
          </wp:positionV>
          <wp:extent cx="7560310" cy="1475740"/>
          <wp:effectExtent l="0" t="0" r="2540" b="0"/>
          <wp:wrapSquare wrapText="bothSides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1916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7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E26B3" w14:textId="77777777" w:rsidR="00A958C1" w:rsidRDefault="00A958C1">
      <w:r>
        <w:separator/>
      </w:r>
    </w:p>
  </w:footnote>
  <w:footnote w:type="continuationSeparator" w:id="0">
    <w:p w14:paraId="54F1D82B" w14:textId="77777777" w:rsidR="00A958C1" w:rsidRDefault="00A95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DDEAF" w14:textId="77777777" w:rsidR="00FF6A0F" w:rsidRPr="00533CDC" w:rsidRDefault="00000000" w:rsidP="00FF6A0F">
    <w:pPr>
      <w:pStyle w:val="Header"/>
      <w:jc w:val="right"/>
      <w:rPr>
        <w:b/>
        <w:sz w:val="18"/>
        <w:szCs w:val="18"/>
      </w:rPr>
    </w:pPr>
    <w:r>
      <w:rPr>
        <w:rFonts w:eastAsia="NiveauGroteskLight"/>
        <w:b/>
        <w:sz w:val="18"/>
        <w:szCs w:val="18"/>
        <w:lang w:eastAsia="en-GB" w:bidi="en-GB"/>
      </w:rPr>
      <w:t>67434414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8DA0" w14:textId="77777777" w:rsidR="00FF6A0F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3A1F956F" wp14:editId="68B4A04F">
          <wp:simplePos x="0" y="0"/>
          <wp:positionH relativeFrom="page">
            <wp:posOffset>-19050</wp:posOffset>
          </wp:positionH>
          <wp:positionV relativeFrom="paragraph">
            <wp:posOffset>-361315</wp:posOffset>
          </wp:positionV>
          <wp:extent cx="7560310" cy="1832610"/>
          <wp:effectExtent l="0" t="0" r="0" b="0"/>
          <wp:wrapSquare wrapText="bothSides"/>
          <wp:docPr id="6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114236" name="Picture 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3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C9E"/>
    <w:multiLevelType w:val="hybridMultilevel"/>
    <w:tmpl w:val="A4C6F3AE"/>
    <w:lvl w:ilvl="0" w:tplc="D50483EE">
      <w:start w:val="1"/>
      <w:numFmt w:val="decimal"/>
      <w:lvlText w:val="%1."/>
      <w:lvlJc w:val="left"/>
      <w:pPr>
        <w:ind w:left="720" w:hanging="360"/>
      </w:pPr>
    </w:lvl>
    <w:lvl w:ilvl="1" w:tplc="D6E0FA34" w:tentative="1">
      <w:start w:val="1"/>
      <w:numFmt w:val="lowerLetter"/>
      <w:lvlText w:val="%2."/>
      <w:lvlJc w:val="left"/>
      <w:pPr>
        <w:ind w:left="1440" w:hanging="360"/>
      </w:pPr>
    </w:lvl>
    <w:lvl w:ilvl="2" w:tplc="60760E9E" w:tentative="1">
      <w:start w:val="1"/>
      <w:numFmt w:val="lowerRoman"/>
      <w:lvlText w:val="%3."/>
      <w:lvlJc w:val="right"/>
      <w:pPr>
        <w:ind w:left="2160" w:hanging="180"/>
      </w:pPr>
    </w:lvl>
    <w:lvl w:ilvl="3" w:tplc="03B8008E" w:tentative="1">
      <w:start w:val="1"/>
      <w:numFmt w:val="decimal"/>
      <w:lvlText w:val="%4."/>
      <w:lvlJc w:val="left"/>
      <w:pPr>
        <w:ind w:left="2880" w:hanging="360"/>
      </w:pPr>
    </w:lvl>
    <w:lvl w:ilvl="4" w:tplc="C2E8E78C" w:tentative="1">
      <w:start w:val="1"/>
      <w:numFmt w:val="lowerLetter"/>
      <w:lvlText w:val="%5."/>
      <w:lvlJc w:val="left"/>
      <w:pPr>
        <w:ind w:left="3600" w:hanging="360"/>
      </w:pPr>
    </w:lvl>
    <w:lvl w:ilvl="5" w:tplc="759AF9E8" w:tentative="1">
      <w:start w:val="1"/>
      <w:numFmt w:val="lowerRoman"/>
      <w:lvlText w:val="%6."/>
      <w:lvlJc w:val="right"/>
      <w:pPr>
        <w:ind w:left="4320" w:hanging="180"/>
      </w:pPr>
    </w:lvl>
    <w:lvl w:ilvl="6" w:tplc="FE547C46" w:tentative="1">
      <w:start w:val="1"/>
      <w:numFmt w:val="decimal"/>
      <w:lvlText w:val="%7."/>
      <w:lvlJc w:val="left"/>
      <w:pPr>
        <w:ind w:left="5040" w:hanging="360"/>
      </w:pPr>
    </w:lvl>
    <w:lvl w:ilvl="7" w:tplc="FED61A1C" w:tentative="1">
      <w:start w:val="1"/>
      <w:numFmt w:val="lowerLetter"/>
      <w:lvlText w:val="%8."/>
      <w:lvlJc w:val="left"/>
      <w:pPr>
        <w:ind w:left="5760" w:hanging="360"/>
      </w:pPr>
    </w:lvl>
    <w:lvl w:ilvl="8" w:tplc="EAF2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2CD1"/>
    <w:multiLevelType w:val="hybridMultilevel"/>
    <w:tmpl w:val="178A5818"/>
    <w:lvl w:ilvl="0" w:tplc="3FBC8366">
      <w:start w:val="1"/>
      <w:numFmt w:val="lowerLetter"/>
      <w:lvlText w:val="%1)"/>
      <w:lvlJc w:val="left"/>
      <w:pPr>
        <w:ind w:left="1076" w:hanging="25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5DC0FEA6">
      <w:numFmt w:val="bullet"/>
      <w:lvlText w:val="•"/>
      <w:lvlJc w:val="left"/>
      <w:pPr>
        <w:ind w:left="2040" w:hanging="257"/>
      </w:pPr>
      <w:rPr>
        <w:rFonts w:hint="default"/>
        <w:lang w:val="en-GB" w:eastAsia="en-US" w:bidi="ar-SA"/>
      </w:rPr>
    </w:lvl>
    <w:lvl w:ilvl="2" w:tplc="B5E4A34E">
      <w:numFmt w:val="bullet"/>
      <w:lvlText w:val="•"/>
      <w:lvlJc w:val="left"/>
      <w:pPr>
        <w:ind w:left="3001" w:hanging="257"/>
      </w:pPr>
      <w:rPr>
        <w:rFonts w:hint="default"/>
        <w:lang w:val="en-GB" w:eastAsia="en-US" w:bidi="ar-SA"/>
      </w:rPr>
    </w:lvl>
    <w:lvl w:ilvl="3" w:tplc="591886A8">
      <w:numFmt w:val="bullet"/>
      <w:lvlText w:val="•"/>
      <w:lvlJc w:val="left"/>
      <w:pPr>
        <w:ind w:left="3961" w:hanging="257"/>
      </w:pPr>
      <w:rPr>
        <w:rFonts w:hint="default"/>
        <w:lang w:val="en-GB" w:eastAsia="en-US" w:bidi="ar-SA"/>
      </w:rPr>
    </w:lvl>
    <w:lvl w:ilvl="4" w:tplc="4F98F4AA">
      <w:numFmt w:val="bullet"/>
      <w:lvlText w:val="•"/>
      <w:lvlJc w:val="left"/>
      <w:pPr>
        <w:ind w:left="4922" w:hanging="257"/>
      </w:pPr>
      <w:rPr>
        <w:rFonts w:hint="default"/>
        <w:lang w:val="en-GB" w:eastAsia="en-US" w:bidi="ar-SA"/>
      </w:rPr>
    </w:lvl>
    <w:lvl w:ilvl="5" w:tplc="CFF8D1A0">
      <w:numFmt w:val="bullet"/>
      <w:lvlText w:val="•"/>
      <w:lvlJc w:val="left"/>
      <w:pPr>
        <w:ind w:left="5883" w:hanging="257"/>
      </w:pPr>
      <w:rPr>
        <w:rFonts w:hint="default"/>
        <w:lang w:val="en-GB" w:eastAsia="en-US" w:bidi="ar-SA"/>
      </w:rPr>
    </w:lvl>
    <w:lvl w:ilvl="6" w:tplc="9D869102">
      <w:numFmt w:val="bullet"/>
      <w:lvlText w:val="•"/>
      <w:lvlJc w:val="left"/>
      <w:pPr>
        <w:ind w:left="6843" w:hanging="257"/>
      </w:pPr>
      <w:rPr>
        <w:rFonts w:hint="default"/>
        <w:lang w:val="en-GB" w:eastAsia="en-US" w:bidi="ar-SA"/>
      </w:rPr>
    </w:lvl>
    <w:lvl w:ilvl="7" w:tplc="818EC602">
      <w:numFmt w:val="bullet"/>
      <w:lvlText w:val="•"/>
      <w:lvlJc w:val="left"/>
      <w:pPr>
        <w:ind w:left="7804" w:hanging="257"/>
      </w:pPr>
      <w:rPr>
        <w:rFonts w:hint="default"/>
        <w:lang w:val="en-GB" w:eastAsia="en-US" w:bidi="ar-SA"/>
      </w:rPr>
    </w:lvl>
    <w:lvl w:ilvl="8" w:tplc="DF08C328">
      <w:numFmt w:val="bullet"/>
      <w:lvlText w:val="•"/>
      <w:lvlJc w:val="left"/>
      <w:pPr>
        <w:ind w:left="8765" w:hanging="257"/>
      </w:pPr>
      <w:rPr>
        <w:rFonts w:hint="default"/>
        <w:lang w:val="en-GB" w:eastAsia="en-US" w:bidi="ar-SA"/>
      </w:rPr>
    </w:lvl>
  </w:abstractNum>
  <w:abstractNum w:abstractNumId="2" w15:restartNumberingAfterBreak="0">
    <w:nsid w:val="14FC3D81"/>
    <w:multiLevelType w:val="hybridMultilevel"/>
    <w:tmpl w:val="97787016"/>
    <w:lvl w:ilvl="0" w:tplc="20A6EC58">
      <w:start w:val="1"/>
      <w:numFmt w:val="decimal"/>
      <w:lvlText w:val="%1."/>
      <w:lvlJc w:val="left"/>
      <w:pPr>
        <w:ind w:left="720" w:hanging="360"/>
      </w:pPr>
    </w:lvl>
    <w:lvl w:ilvl="1" w:tplc="77B6FD60" w:tentative="1">
      <w:start w:val="1"/>
      <w:numFmt w:val="lowerLetter"/>
      <w:lvlText w:val="%2."/>
      <w:lvlJc w:val="left"/>
      <w:pPr>
        <w:ind w:left="1440" w:hanging="360"/>
      </w:pPr>
    </w:lvl>
    <w:lvl w:ilvl="2" w:tplc="0C08CA52" w:tentative="1">
      <w:start w:val="1"/>
      <w:numFmt w:val="lowerRoman"/>
      <w:lvlText w:val="%3."/>
      <w:lvlJc w:val="right"/>
      <w:pPr>
        <w:ind w:left="2160" w:hanging="180"/>
      </w:pPr>
    </w:lvl>
    <w:lvl w:ilvl="3" w:tplc="32E02098" w:tentative="1">
      <w:start w:val="1"/>
      <w:numFmt w:val="decimal"/>
      <w:lvlText w:val="%4."/>
      <w:lvlJc w:val="left"/>
      <w:pPr>
        <w:ind w:left="2880" w:hanging="360"/>
      </w:pPr>
    </w:lvl>
    <w:lvl w:ilvl="4" w:tplc="EAD47B0A" w:tentative="1">
      <w:start w:val="1"/>
      <w:numFmt w:val="lowerLetter"/>
      <w:lvlText w:val="%5."/>
      <w:lvlJc w:val="left"/>
      <w:pPr>
        <w:ind w:left="3600" w:hanging="360"/>
      </w:pPr>
    </w:lvl>
    <w:lvl w:ilvl="5" w:tplc="B5B69932" w:tentative="1">
      <w:start w:val="1"/>
      <w:numFmt w:val="lowerRoman"/>
      <w:lvlText w:val="%6."/>
      <w:lvlJc w:val="right"/>
      <w:pPr>
        <w:ind w:left="4320" w:hanging="180"/>
      </w:pPr>
    </w:lvl>
    <w:lvl w:ilvl="6" w:tplc="9DD43942" w:tentative="1">
      <w:start w:val="1"/>
      <w:numFmt w:val="decimal"/>
      <w:lvlText w:val="%7."/>
      <w:lvlJc w:val="left"/>
      <w:pPr>
        <w:ind w:left="5040" w:hanging="360"/>
      </w:pPr>
    </w:lvl>
    <w:lvl w:ilvl="7" w:tplc="F4FABD7A" w:tentative="1">
      <w:start w:val="1"/>
      <w:numFmt w:val="lowerLetter"/>
      <w:lvlText w:val="%8."/>
      <w:lvlJc w:val="left"/>
      <w:pPr>
        <w:ind w:left="5760" w:hanging="360"/>
      </w:pPr>
    </w:lvl>
    <w:lvl w:ilvl="8" w:tplc="905476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A116F"/>
    <w:multiLevelType w:val="hybridMultilevel"/>
    <w:tmpl w:val="E8EAF99E"/>
    <w:lvl w:ilvl="0" w:tplc="18FE4FB8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9A7AB29A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6BAC1650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428AFE14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E75E992A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6CBCD986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7A3022C2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B7EEB5E6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ACD4C628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55277114"/>
    <w:multiLevelType w:val="hybridMultilevel"/>
    <w:tmpl w:val="FE2A44F6"/>
    <w:lvl w:ilvl="0" w:tplc="2A22A6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59623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4822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9E81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E97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0AF9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6B5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64A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B86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A2F1B"/>
    <w:multiLevelType w:val="hybridMultilevel"/>
    <w:tmpl w:val="62886014"/>
    <w:lvl w:ilvl="0" w:tplc="BF546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0C8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623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684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F248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0AE8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500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DC13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2EB6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F2BDE"/>
    <w:multiLevelType w:val="hybridMultilevel"/>
    <w:tmpl w:val="3C9207D0"/>
    <w:lvl w:ilvl="0" w:tplc="C060B52E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550AC200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1938C74E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A90A6FB4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CA8854F8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031477C8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A556809A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2E524676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9D02E112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7" w15:restartNumberingAfterBreak="0">
    <w:nsid w:val="61F07CE5"/>
    <w:multiLevelType w:val="hybridMultilevel"/>
    <w:tmpl w:val="7D8CE728"/>
    <w:lvl w:ilvl="0" w:tplc="05887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20A9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108E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487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CB6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DCA6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491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A57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4E8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F692D"/>
    <w:multiLevelType w:val="hybridMultilevel"/>
    <w:tmpl w:val="7A22D3CA"/>
    <w:lvl w:ilvl="0" w:tplc="7938E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602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4C3B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42B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CE4F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418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5202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C93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CA20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060194"/>
    <w:multiLevelType w:val="hybridMultilevel"/>
    <w:tmpl w:val="59DA80CE"/>
    <w:lvl w:ilvl="0" w:tplc="8B5E3C1A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0F660294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22F456EC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0366D0DC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32485E84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7E70F66A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DCC2BE1A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5B8A489E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3BBE57A4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10" w15:restartNumberingAfterBreak="0">
    <w:nsid w:val="72D244D3"/>
    <w:multiLevelType w:val="hybridMultilevel"/>
    <w:tmpl w:val="4B324A44"/>
    <w:lvl w:ilvl="0" w:tplc="037AB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A31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704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D43A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A99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4692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706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38AE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385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600265">
    <w:abstractNumId w:val="1"/>
  </w:num>
  <w:num w:numId="2" w16cid:durableId="815414313">
    <w:abstractNumId w:val="9"/>
  </w:num>
  <w:num w:numId="3" w16cid:durableId="1236554100">
    <w:abstractNumId w:val="6"/>
  </w:num>
  <w:num w:numId="4" w16cid:durableId="566307439">
    <w:abstractNumId w:val="3"/>
  </w:num>
  <w:num w:numId="5" w16cid:durableId="1422332811">
    <w:abstractNumId w:val="0"/>
  </w:num>
  <w:num w:numId="6" w16cid:durableId="2124029445">
    <w:abstractNumId w:val="2"/>
  </w:num>
  <w:num w:numId="7" w16cid:durableId="732199690">
    <w:abstractNumId w:val="8"/>
  </w:num>
  <w:num w:numId="8" w16cid:durableId="2041928931">
    <w:abstractNumId w:val="10"/>
  </w:num>
  <w:num w:numId="9" w16cid:durableId="790637230">
    <w:abstractNumId w:val="7"/>
  </w:num>
  <w:num w:numId="10" w16cid:durableId="526259633">
    <w:abstractNumId w:val="5"/>
  </w:num>
  <w:num w:numId="11" w16cid:durableId="1014184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430"/>
    <w:rsid w:val="00015C5C"/>
    <w:rsid w:val="00036C8E"/>
    <w:rsid w:val="00193827"/>
    <w:rsid w:val="00275390"/>
    <w:rsid w:val="002C4AB0"/>
    <w:rsid w:val="0035159B"/>
    <w:rsid w:val="0037663E"/>
    <w:rsid w:val="00381521"/>
    <w:rsid w:val="003B2635"/>
    <w:rsid w:val="00512BD2"/>
    <w:rsid w:val="00523201"/>
    <w:rsid w:val="00533CDC"/>
    <w:rsid w:val="005D5999"/>
    <w:rsid w:val="00686EEB"/>
    <w:rsid w:val="007007F6"/>
    <w:rsid w:val="00747811"/>
    <w:rsid w:val="008401D2"/>
    <w:rsid w:val="0090751E"/>
    <w:rsid w:val="0098068C"/>
    <w:rsid w:val="00A03F9C"/>
    <w:rsid w:val="00A37430"/>
    <w:rsid w:val="00A50840"/>
    <w:rsid w:val="00A77B3E"/>
    <w:rsid w:val="00A90A74"/>
    <w:rsid w:val="00A91C63"/>
    <w:rsid w:val="00A958C1"/>
    <w:rsid w:val="00AF14FC"/>
    <w:rsid w:val="00B121A3"/>
    <w:rsid w:val="00B1442E"/>
    <w:rsid w:val="00B31596"/>
    <w:rsid w:val="00BA4AA5"/>
    <w:rsid w:val="00BE0914"/>
    <w:rsid w:val="00C90B58"/>
    <w:rsid w:val="00CD45EC"/>
    <w:rsid w:val="00CE28E4"/>
    <w:rsid w:val="00D66E44"/>
    <w:rsid w:val="00DB7B61"/>
    <w:rsid w:val="00DC168E"/>
    <w:rsid w:val="00DE52E1"/>
    <w:rsid w:val="00E21E85"/>
    <w:rsid w:val="00E30D83"/>
    <w:rsid w:val="00E75F90"/>
    <w:rsid w:val="00E97293"/>
    <w:rsid w:val="00EA37DB"/>
    <w:rsid w:val="00EB726A"/>
    <w:rsid w:val="00EC442B"/>
    <w:rsid w:val="00FD283E"/>
    <w:rsid w:val="00FE0ADA"/>
    <w:rsid w:val="00FE1893"/>
    <w:rsid w:val="00FF3E85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53743DFD"/>
  <w15:docId w15:val="{68D968C8-1741-42AF-B625-D9D960EF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52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3201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32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201"/>
    <w:rPr>
      <w:rFonts w:ascii="Arial" w:eastAsia="Arial" w:hAnsi="Arial" w:cs="Arial"/>
      <w:lang w:val="en-GB"/>
    </w:rPr>
  </w:style>
  <w:style w:type="paragraph" w:styleId="NoSpacing">
    <w:name w:val="No Spacing"/>
    <w:uiPriority w:val="1"/>
    <w:qFormat/>
    <w:rsid w:val="00664657"/>
  </w:style>
  <w:style w:type="paragraph" w:styleId="Quote">
    <w:name w:val="Quote"/>
    <w:basedOn w:val="Normal"/>
    <w:next w:val="Normal"/>
    <w:link w:val="QuoteChar"/>
    <w:uiPriority w:val="29"/>
    <w:qFormat/>
    <w:rsid w:val="00E12AC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12ACB"/>
    <w:rPr>
      <w:i/>
      <w:iCs/>
      <w:color w:val="000000"/>
    </w:rPr>
  </w:style>
  <w:style w:type="character" w:styleId="Emphasis">
    <w:name w:val="Emphasis"/>
    <w:uiPriority w:val="20"/>
    <w:qFormat/>
    <w:rsid w:val="007004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sra.org.uk/solicitors/handbook/code/content.pag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0A5DA-07BE-4D9B-ACF9-14789EE8B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C64C75-C2BA-469B-9E24-DD0DD739E0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C9252A-42BB-4C3A-BE9E-4932AE7DF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3202</Words>
  <Characters>18255</Characters>
  <Application>Microsoft Office Word</Application>
  <DocSecurity>0</DocSecurity>
  <Lines>152</Lines>
  <Paragraphs>42</Paragraphs>
  <ScaleCrop>false</ScaleCrop>
  <Company/>
  <LinksUpToDate>false</LinksUpToDate>
  <CharactersWithSpaces>21415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Thompson</cp:lastModifiedBy>
  <cp:revision>28</cp:revision>
  <dcterms:created xsi:type="dcterms:W3CDTF">2023-11-24T15:55:00Z</dcterms:created>
  <dcterms:modified xsi:type="dcterms:W3CDTF">2025-06-30T17:48:00Z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67434414</vt:lpwstr>
  </property>
  <property fmtid="{D5CDD505-2E9C-101B-9397-08002B2CF9AE}" pid="17" name="DocumentModified">
    <vt:lpwstr>6/23/2025 2:22 PM</vt:lpwstr>
  </property>
  <property fmtid="{D5CDD505-2E9C-101B-9397-08002B2CF9AE}" pid="18" name="DocumentName">
    <vt:lpwstr>Letter of Engagement with Searches.docx</vt:lpwstr>
  </property>
  <property fmtid="{D5CDD505-2E9C-101B-9397-08002B2CF9AE}" pid="19" name="DocumentNameWithoutExtension">
    <vt:lpwstr>Letter of Engagement with Searches</vt:lpwstr>
  </property>
  <property fmtid="{D5CDD505-2E9C-101B-9397-08002B2CF9AE}" pid="20" name="DocumentVersion">
    <vt:lpwstr/>
  </property>
  <property fmtid="{D5CDD505-2E9C-101B-9397-08002B2CF9AE}" pid="21" name="DocumentVersionNum">
    <vt:lpwstr>3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67434414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8</vt:lpwstr>
  </property>
  <property fmtid="{D5CDD505-2E9C-101B-9397-08002B2CF9AE}" pid="37" name="To">
    <vt:lpwstr/>
  </property>
</Properties>
</file>